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9F7560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F74E3D">
        <w:rPr>
          <w:rFonts w:ascii="Arial" w:hAnsi="Arial" w:cs="Arial"/>
          <w:lang w:val="pt"/>
        </w:rPr>
        <w:t>168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441373B8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 xml:space="preserve"> na rua</w:t>
      </w:r>
      <w:r w:rsidRPr="00F74E3D" w:rsidR="00F74E3D">
        <w:rPr>
          <w:rFonts w:ascii="Arial Black" w:hAnsi="Arial Black" w:cs="Arial"/>
          <w:b/>
          <w:sz w:val="24"/>
          <w:szCs w:val="24"/>
          <w:lang w:val="pt"/>
        </w:rPr>
        <w:t xml:space="preserve"> Pio</w:t>
      </w:r>
      <w:r w:rsidRPr="00F74E3D" w:rsidR="00F74E3D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D</w:t>
      </w:r>
      <w:r w:rsidRPr="00F74E3D" w:rsidR="00F74E3D">
        <w:rPr>
          <w:rFonts w:ascii="Arial Black" w:hAnsi="Arial Black" w:cs="Arial"/>
          <w:b/>
          <w:sz w:val="24"/>
          <w:szCs w:val="24"/>
          <w:lang w:val="pt"/>
        </w:rPr>
        <w:t>enadai número 721 / Jardim Santa Madalena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8984E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B07D3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2089785</wp:posOffset>
            </wp:positionH>
            <wp:positionV relativeFrom="paragraph">
              <wp:posOffset>49530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401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20719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agosto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B2014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2023-08-28T18:09:00Z</dcterms:created>
  <dcterms:modified xsi:type="dcterms:W3CDTF">2023-08-28T18:09:00Z</dcterms:modified>
</cp:coreProperties>
</file>