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528E7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E13C3">
        <w:rPr>
          <w:rFonts w:ascii="Arial" w:hAnsi="Arial" w:cs="Arial"/>
          <w:sz w:val="24"/>
          <w:szCs w:val="24"/>
        </w:rPr>
        <w:t>a</w:t>
      </w:r>
      <w:r w:rsidR="0067221B">
        <w:rPr>
          <w:rFonts w:ascii="Arial" w:hAnsi="Arial" w:cs="Arial"/>
          <w:sz w:val="24"/>
          <w:szCs w:val="24"/>
        </w:rPr>
        <w:t xml:space="preserve"> instalação de galerias fluviais na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C5790">
        <w:rPr>
          <w:rFonts w:ascii="Arial" w:hAnsi="Arial" w:cs="Arial"/>
          <w:sz w:val="24"/>
          <w:szCs w:val="24"/>
        </w:rPr>
        <w:t xml:space="preserve">Lázaro </w:t>
      </w:r>
      <w:r w:rsidR="001E13C3">
        <w:rPr>
          <w:rFonts w:ascii="Arial" w:hAnsi="Arial" w:cs="Arial"/>
          <w:sz w:val="24"/>
          <w:szCs w:val="24"/>
        </w:rPr>
        <w:t>Modesto</w:t>
      </w:r>
      <w:r w:rsidR="00AA71A3">
        <w:rPr>
          <w:rFonts w:ascii="Arial" w:hAnsi="Arial" w:cs="Arial"/>
          <w:sz w:val="24"/>
          <w:szCs w:val="24"/>
        </w:rPr>
        <w:t xml:space="preserve">, bairro Jardim </w:t>
      </w:r>
      <w:r w:rsidR="001E13C3">
        <w:rPr>
          <w:rFonts w:ascii="Arial" w:hAnsi="Arial" w:cs="Arial"/>
          <w:sz w:val="24"/>
          <w:szCs w:val="24"/>
        </w:rPr>
        <w:t>Primavera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2A81DD8D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>
        <w:rPr>
          <w:rFonts w:ascii="Arial" w:hAnsi="Arial" w:cs="Arial"/>
          <w:sz w:val="24"/>
          <w:szCs w:val="24"/>
        </w:rPr>
        <w:t>a</w:t>
      </w:r>
      <w:r w:rsidR="0067221B">
        <w:rPr>
          <w:rFonts w:ascii="Arial" w:hAnsi="Arial" w:cs="Arial"/>
          <w:sz w:val="24"/>
          <w:szCs w:val="24"/>
        </w:rPr>
        <w:t xml:space="preserve"> falta de infra instrutura e </w:t>
      </w:r>
      <w:r>
        <w:rPr>
          <w:rFonts w:ascii="Arial" w:hAnsi="Arial" w:cs="Arial"/>
          <w:sz w:val="24"/>
          <w:szCs w:val="24"/>
        </w:rPr>
        <w:t xml:space="preserve">potencial risco de </w:t>
      </w:r>
      <w:r w:rsidR="0067221B">
        <w:rPr>
          <w:rFonts w:ascii="Arial" w:hAnsi="Arial" w:cs="Arial"/>
          <w:sz w:val="24"/>
          <w:szCs w:val="24"/>
        </w:rPr>
        <w:t>alagamentos</w:t>
      </w:r>
      <w:r>
        <w:rPr>
          <w:rFonts w:ascii="Arial" w:hAnsi="Arial" w:cs="Arial"/>
          <w:sz w:val="24"/>
          <w:szCs w:val="24"/>
        </w:rPr>
        <w:t>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E13C3" w:rsidP="001E13C3" w14:paraId="3AB0B1A1" w14:textId="6DC5CD9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B55E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55E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6959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181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13C3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6C7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1E22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06D4"/>
    <w:rsid w:val="00473F13"/>
    <w:rsid w:val="00474038"/>
    <w:rsid w:val="0047526E"/>
    <w:rsid w:val="0047576B"/>
    <w:rsid w:val="00477226"/>
    <w:rsid w:val="004778C7"/>
    <w:rsid w:val="004807BA"/>
    <w:rsid w:val="0048182E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B16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175C3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55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277"/>
    <w:rsid w:val="00663482"/>
    <w:rsid w:val="00663CD0"/>
    <w:rsid w:val="00670EA1"/>
    <w:rsid w:val="0067152B"/>
    <w:rsid w:val="0067221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59AF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098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2DD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D90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55E4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21C4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A87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2023-08-21T17:28:00Z</dcterms:created>
  <dcterms:modified xsi:type="dcterms:W3CDTF">2023-08-21T17:28:00Z</dcterms:modified>
</cp:coreProperties>
</file>