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02C5DB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76021" w:rsidR="00076021">
        <w:rPr>
          <w:rFonts w:ascii="Tahoma" w:hAnsi="Tahoma" w:cs="Tahoma"/>
          <w:b/>
          <w:bCs/>
          <w:sz w:val="24"/>
          <w:szCs w:val="24"/>
        </w:rPr>
        <w:t>Rua Benjamim Constant</w:t>
      </w:r>
      <w:r w:rsidR="00C73CA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73CAA">
        <w:rPr>
          <w:rFonts w:ascii="Tahoma" w:hAnsi="Tahoma" w:cs="Tahoma"/>
          <w:sz w:val="24"/>
          <w:szCs w:val="24"/>
        </w:rPr>
        <w:t xml:space="preserve">em frente ao número </w:t>
      </w:r>
      <w:r w:rsidR="00076021">
        <w:rPr>
          <w:rFonts w:ascii="Tahoma" w:hAnsi="Tahoma" w:cs="Tahoma"/>
          <w:sz w:val="24"/>
          <w:szCs w:val="24"/>
        </w:rPr>
        <w:t>117</w:t>
      </w:r>
      <w:r w:rsidR="004F7F87">
        <w:rPr>
          <w:rFonts w:ascii="Tahoma" w:hAnsi="Tahoma" w:cs="Tahoma"/>
          <w:sz w:val="24"/>
          <w:szCs w:val="24"/>
        </w:rPr>
        <w:t>,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4F7F87" w:rsidR="004F7F87">
        <w:rPr>
          <w:rFonts w:ascii="Tahoma" w:hAnsi="Tahoma" w:cs="Tahoma"/>
          <w:b/>
          <w:bCs/>
          <w:sz w:val="24"/>
          <w:szCs w:val="24"/>
        </w:rPr>
        <w:t>Jardim João Paulo</w:t>
      </w:r>
      <w:r w:rsidRPr="004F7F87" w:rsidR="004F7F8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0731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76021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1014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26898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4F7F87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73CAA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56BCF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2023-08-21T19:38:00Z</dcterms:created>
  <dcterms:modified xsi:type="dcterms:W3CDTF">2023-08-21T19:38:00Z</dcterms:modified>
</cp:coreProperties>
</file>