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CAA03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14823">
        <w:rPr>
          <w:rFonts w:ascii="Arial" w:hAnsi="Arial" w:cs="Arial"/>
          <w:sz w:val="24"/>
          <w:szCs w:val="24"/>
        </w:rPr>
        <w:t>Fernão Dias Paes Leme</w:t>
      </w:r>
      <w:r w:rsidR="004829C1">
        <w:rPr>
          <w:rFonts w:ascii="Arial" w:hAnsi="Arial" w:cs="Arial"/>
          <w:sz w:val="24"/>
          <w:szCs w:val="24"/>
        </w:rPr>
        <w:t xml:space="preserve">, bairro </w:t>
      </w:r>
      <w:r w:rsidR="00F14823">
        <w:rPr>
          <w:rFonts w:ascii="Arial" w:hAnsi="Arial" w:cs="Arial"/>
          <w:sz w:val="24"/>
          <w:szCs w:val="24"/>
        </w:rPr>
        <w:t>Parque Residencial Florença</w:t>
      </w:r>
      <w:r w:rsidR="004829C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0ED4" w:rsidP="00FF0ED4" w14:paraId="19E9BD1C" w14:textId="15E84A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0287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D028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198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D5C80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19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2633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0079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40B3"/>
    <w:rsid w:val="005275CF"/>
    <w:rsid w:val="00527AD2"/>
    <w:rsid w:val="0053090F"/>
    <w:rsid w:val="00532FC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6250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4CFA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23A7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87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4823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0E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2023-08-16T13:59:00Z</dcterms:created>
  <dcterms:modified xsi:type="dcterms:W3CDTF">2023-08-16T13:59:00Z</dcterms:modified>
</cp:coreProperties>
</file>