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0B406D" w14:paraId="466A3900" w14:textId="01FDB8D8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0B406D">
        <w:rPr>
          <w:bCs/>
        </w:rPr>
        <w:t xml:space="preserve"> </w:t>
      </w:r>
      <w:r w:rsidR="00702830">
        <w:rPr>
          <w:bCs/>
        </w:rPr>
        <w:t xml:space="preserve">Felício </w:t>
      </w:r>
      <w:r w:rsidR="00702830">
        <w:rPr>
          <w:bCs/>
        </w:rPr>
        <w:t>Giunco</w:t>
      </w:r>
      <w:r w:rsidR="00702830">
        <w:rPr>
          <w:bCs/>
        </w:rPr>
        <w:t xml:space="preserve">, </w:t>
      </w:r>
      <w:r w:rsidR="000B406D">
        <w:rPr>
          <w:bCs/>
        </w:rPr>
        <w:t xml:space="preserve">nº </w:t>
      </w:r>
      <w:r w:rsidR="00702830">
        <w:rPr>
          <w:bCs/>
        </w:rPr>
        <w:t>56</w:t>
      </w:r>
      <w:r w:rsidR="00244295">
        <w:rPr>
          <w:bCs/>
        </w:rPr>
        <w:t xml:space="preserve">, </w:t>
      </w:r>
      <w:r w:rsidR="00702830">
        <w:rPr>
          <w:bCs/>
        </w:rPr>
        <w:t>jardim Planalto do Sol,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0B406D">
        <w:t>171</w:t>
      </w:r>
      <w:r w:rsidR="00E30FAD">
        <w:t>-</w:t>
      </w:r>
      <w:r w:rsidR="00702830">
        <w:t>27</w:t>
      </w:r>
      <w:r w:rsidR="000B406D">
        <w:t>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0574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06D"/>
    <w:rsid w:val="000B6609"/>
    <w:rsid w:val="000D2BDC"/>
    <w:rsid w:val="000F603D"/>
    <w:rsid w:val="00104AAA"/>
    <w:rsid w:val="0015657E"/>
    <w:rsid w:val="00156CF8"/>
    <w:rsid w:val="001C7930"/>
    <w:rsid w:val="001E3025"/>
    <w:rsid w:val="001F64F7"/>
    <w:rsid w:val="00244199"/>
    <w:rsid w:val="00244295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02830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26239"/>
    <w:rsid w:val="00C354DA"/>
    <w:rsid w:val="00C3581E"/>
    <w:rsid w:val="00C36776"/>
    <w:rsid w:val="00CD1525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  <w:rsid w:val="00FE69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2023-08-15T12:36:00Z</dcterms:created>
  <dcterms:modified xsi:type="dcterms:W3CDTF">2023-08-15T12:36:00Z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