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2440F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>Rua Ana França Vieira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>13172-540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A2B7C" w:rsidR="002A2B7C">
        <w:rPr>
          <w:rFonts w:ascii="Tahoma" w:hAnsi="Tahoma" w:cs="Tahoma"/>
          <w:sz w:val="24"/>
          <w:szCs w:val="24"/>
        </w:rPr>
        <w:t xml:space="preserve">na esquina com a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>Antonio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>Catozi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674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2023-08-14T16:12:00Z</dcterms:created>
  <dcterms:modified xsi:type="dcterms:W3CDTF">2023-08-14T16:12:00Z</dcterms:modified>
</cp:coreProperties>
</file>