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444" w:rsidP="00324444" w14:paraId="497280CD" w14:textId="77777777">
      <w:pPr>
        <w:jc w:val="center"/>
        <w:rPr>
          <w:rFonts w:ascii="Arial" w:hAnsi="Arial" w:cs="Arial"/>
          <w:sz w:val="32"/>
          <w:szCs w:val="32"/>
        </w:rPr>
      </w:pPr>
      <w:permStart w:id="0" w:edGrp="everyone"/>
    </w:p>
    <w:p w:rsidR="00324444" w:rsidP="00324444" w14:paraId="23C606D5" w14:textId="77777777">
      <w:pPr>
        <w:jc w:val="center"/>
        <w:rPr>
          <w:rFonts w:ascii="Arial" w:hAnsi="Arial" w:cs="Arial"/>
          <w:sz w:val="32"/>
          <w:szCs w:val="32"/>
        </w:rPr>
      </w:pPr>
    </w:p>
    <w:p w:rsidR="00324444" w:rsidP="00324444" w14:paraId="61FF2D20" w14:textId="48C40A25">
      <w:pPr>
        <w:jc w:val="center"/>
        <w:rPr>
          <w:rFonts w:ascii="Arial" w:hAnsi="Arial" w:cs="Arial"/>
          <w:sz w:val="32"/>
          <w:szCs w:val="32"/>
        </w:rPr>
      </w:pPr>
      <w:r w:rsidRPr="00324444">
        <w:rPr>
          <w:rFonts w:ascii="Arial" w:hAnsi="Arial" w:cs="Arial"/>
          <w:sz w:val="32"/>
          <w:szCs w:val="32"/>
        </w:rPr>
        <w:t xml:space="preserve">DECRETO </w:t>
      </w:r>
      <w:r>
        <w:rPr>
          <w:rFonts w:ascii="Arial" w:hAnsi="Arial" w:cs="Arial"/>
          <w:sz w:val="32"/>
          <w:szCs w:val="32"/>
        </w:rPr>
        <w:t>–</w:t>
      </w:r>
      <w:r w:rsidRPr="00324444">
        <w:rPr>
          <w:rFonts w:ascii="Arial" w:hAnsi="Arial" w:cs="Arial"/>
          <w:sz w:val="32"/>
          <w:szCs w:val="32"/>
        </w:rPr>
        <w:t xml:space="preserve"> LEGISLATIVO</w:t>
      </w:r>
    </w:p>
    <w:p w:rsidR="00324444" w:rsidP="00324444" w14:paraId="64A43491" w14:textId="77777777">
      <w:pPr>
        <w:jc w:val="center"/>
        <w:rPr>
          <w:rFonts w:ascii="Arial" w:hAnsi="Arial" w:cs="Arial"/>
          <w:sz w:val="32"/>
          <w:szCs w:val="32"/>
        </w:rPr>
      </w:pPr>
    </w:p>
    <w:p w:rsidR="00324444" w:rsidRPr="00324444" w:rsidP="00324444" w14:paraId="5CEB50C8" w14:textId="77777777">
      <w:pPr>
        <w:jc w:val="center"/>
        <w:rPr>
          <w:rFonts w:ascii="Arial" w:hAnsi="Arial" w:cs="Arial"/>
          <w:sz w:val="32"/>
          <w:szCs w:val="32"/>
        </w:rPr>
      </w:pPr>
    </w:p>
    <w:p w:rsidR="00324444" w:rsidP="00324444" w14:paraId="3B21E370" w14:textId="7BD13634">
      <w:pPr>
        <w:rPr>
          <w:rFonts w:ascii="Arial" w:hAnsi="Arial" w:cs="Arial"/>
          <w:sz w:val="24"/>
          <w:szCs w:val="24"/>
        </w:rPr>
      </w:pPr>
      <w:r w:rsidRPr="00324444">
        <w:rPr>
          <w:rFonts w:ascii="Arial" w:hAnsi="Arial" w:cs="Arial"/>
          <w:sz w:val="24"/>
          <w:szCs w:val="24"/>
        </w:rPr>
        <w:t xml:space="preserve">“Confere o </w:t>
      </w:r>
      <w:r w:rsidRPr="00324444">
        <w:rPr>
          <w:rFonts w:ascii="Arial" w:hAnsi="Arial" w:cs="Arial"/>
          <w:sz w:val="24"/>
          <w:szCs w:val="24"/>
        </w:rPr>
        <w:t>Título</w:t>
      </w:r>
      <w:r w:rsidRPr="00324444">
        <w:rPr>
          <w:rFonts w:ascii="Arial" w:hAnsi="Arial" w:cs="Arial"/>
          <w:sz w:val="24"/>
          <w:szCs w:val="24"/>
        </w:rPr>
        <w:t xml:space="preserve"> de Cidadão Sumareense ao Senhor JOÃO JOSÉ LOPES “</w:t>
      </w:r>
    </w:p>
    <w:p w:rsidR="00324444" w:rsidRPr="00324444" w:rsidP="00324444" w14:paraId="7A805677" w14:textId="77777777">
      <w:pPr>
        <w:rPr>
          <w:rFonts w:ascii="Arial" w:hAnsi="Arial" w:cs="Arial"/>
          <w:sz w:val="24"/>
          <w:szCs w:val="24"/>
        </w:rPr>
      </w:pPr>
    </w:p>
    <w:p w:rsidR="00324444" w:rsidRPr="00324444" w:rsidP="00324444" w14:paraId="1E1F0FA3" w14:textId="77777777">
      <w:pPr>
        <w:rPr>
          <w:rFonts w:ascii="Arial" w:hAnsi="Arial" w:cs="Arial"/>
          <w:sz w:val="24"/>
          <w:szCs w:val="24"/>
        </w:rPr>
      </w:pPr>
      <w:r w:rsidRPr="00324444">
        <w:rPr>
          <w:rFonts w:ascii="Arial" w:hAnsi="Arial" w:cs="Arial"/>
          <w:sz w:val="24"/>
          <w:szCs w:val="24"/>
        </w:rPr>
        <w:t>O PRESIDENTE DA CAMARA MUNICIPAL DE SUMARÉ,</w:t>
      </w:r>
    </w:p>
    <w:p w:rsidR="00324444" w:rsidRPr="00324444" w:rsidP="00324444" w14:paraId="4482A94D" w14:textId="77777777">
      <w:pPr>
        <w:rPr>
          <w:rFonts w:ascii="Arial" w:hAnsi="Arial" w:cs="Arial"/>
          <w:sz w:val="24"/>
          <w:szCs w:val="24"/>
        </w:rPr>
      </w:pPr>
    </w:p>
    <w:p w:rsidR="00324444" w:rsidRPr="00324444" w:rsidP="00324444" w14:paraId="6C6E6A34" w14:textId="2882075F">
      <w:pPr>
        <w:rPr>
          <w:rFonts w:ascii="Arial" w:hAnsi="Arial" w:cs="Arial"/>
          <w:sz w:val="24"/>
          <w:szCs w:val="24"/>
        </w:rPr>
      </w:pPr>
      <w:r w:rsidRPr="00324444">
        <w:rPr>
          <w:rFonts w:ascii="Arial" w:hAnsi="Arial" w:cs="Arial"/>
          <w:sz w:val="24"/>
          <w:szCs w:val="24"/>
        </w:rPr>
        <w:t xml:space="preserve">Faço Saber que a Câmara Municipal de Sumaré aprovou e eu promulgo o seguinte Decreto Legislativo </w:t>
      </w:r>
    </w:p>
    <w:p w:rsidR="00324444" w:rsidRPr="00324444" w:rsidP="00324444" w14:paraId="420A2231" w14:textId="1F618FF8">
      <w:pPr>
        <w:rPr>
          <w:rFonts w:ascii="Arial" w:hAnsi="Arial" w:cs="Arial"/>
          <w:sz w:val="24"/>
          <w:szCs w:val="24"/>
        </w:rPr>
      </w:pPr>
      <w:r w:rsidRPr="00324444">
        <w:rPr>
          <w:rFonts w:ascii="Arial" w:hAnsi="Arial" w:cs="Arial"/>
          <w:sz w:val="24"/>
          <w:szCs w:val="24"/>
        </w:rPr>
        <w:t xml:space="preserve"> Artigo 1º Fica conferido o Título de cidadão Sumareense a Senhor JOÃO JOSÉ LOPES </w:t>
      </w:r>
    </w:p>
    <w:p w:rsidR="00324444" w:rsidRPr="00324444" w:rsidP="00324444" w14:paraId="19CE8460" w14:textId="77777777">
      <w:pPr>
        <w:rPr>
          <w:rFonts w:ascii="Arial" w:hAnsi="Arial" w:cs="Arial"/>
          <w:sz w:val="24"/>
          <w:szCs w:val="24"/>
        </w:rPr>
      </w:pPr>
      <w:r w:rsidRPr="00324444">
        <w:rPr>
          <w:rFonts w:ascii="Arial" w:hAnsi="Arial" w:cs="Arial"/>
          <w:sz w:val="24"/>
          <w:szCs w:val="24"/>
        </w:rPr>
        <w:t xml:space="preserve">Artigo 2º O </w:t>
      </w:r>
      <w:r w:rsidRPr="00324444">
        <w:rPr>
          <w:rFonts w:ascii="Arial" w:hAnsi="Arial" w:cs="Arial"/>
          <w:sz w:val="24"/>
          <w:szCs w:val="24"/>
        </w:rPr>
        <w:t>titulo</w:t>
      </w:r>
      <w:r w:rsidRPr="00324444">
        <w:rPr>
          <w:rFonts w:ascii="Arial" w:hAnsi="Arial" w:cs="Arial"/>
          <w:sz w:val="24"/>
          <w:szCs w:val="24"/>
        </w:rPr>
        <w:t xml:space="preserve"> de que se trata o artigo anterior será entregue a homenageado em Sessão Solene da Câmara Municipal de Sumaré </w:t>
      </w:r>
    </w:p>
    <w:p w:rsidR="00324444" w:rsidRPr="00324444" w:rsidP="00324444" w14:paraId="3C8FB223" w14:textId="77777777">
      <w:pPr>
        <w:rPr>
          <w:rFonts w:ascii="Arial" w:hAnsi="Arial" w:cs="Arial"/>
          <w:sz w:val="24"/>
          <w:szCs w:val="24"/>
        </w:rPr>
      </w:pPr>
      <w:r w:rsidRPr="00324444">
        <w:rPr>
          <w:rFonts w:ascii="Arial" w:hAnsi="Arial" w:cs="Arial"/>
          <w:sz w:val="24"/>
          <w:szCs w:val="24"/>
        </w:rPr>
        <w:t xml:space="preserve">Artigo 3º Este Decreto Legislativo entrara em vigor na data da sua publicação </w:t>
      </w:r>
    </w:p>
    <w:p w:rsidR="00324444" w:rsidRPr="00324444" w:rsidP="00324444" w14:paraId="6FB1B0CB" w14:textId="77777777">
      <w:pPr>
        <w:rPr>
          <w:rFonts w:ascii="Arial" w:hAnsi="Arial" w:cs="Arial"/>
          <w:sz w:val="24"/>
          <w:szCs w:val="24"/>
        </w:rPr>
      </w:pPr>
    </w:p>
    <w:p w:rsidR="00324444" w:rsidRPr="00324444" w:rsidP="00324444" w14:paraId="0ED851E9" w14:textId="77777777">
      <w:pPr>
        <w:rPr>
          <w:rFonts w:ascii="Arial" w:hAnsi="Arial" w:cs="Arial"/>
          <w:sz w:val="24"/>
          <w:szCs w:val="24"/>
        </w:rPr>
      </w:pPr>
    </w:p>
    <w:p w:rsidR="00324444" w:rsidRPr="00324444" w:rsidP="00324444" w14:paraId="09DA4E12" w14:textId="77777777">
      <w:pPr>
        <w:rPr>
          <w:rFonts w:ascii="Arial" w:hAnsi="Arial" w:cs="Arial"/>
          <w:sz w:val="24"/>
          <w:szCs w:val="24"/>
        </w:rPr>
      </w:pPr>
    </w:p>
    <w:p w:rsidR="00324444" w:rsidRPr="00324444" w:rsidP="00324444" w14:paraId="16F1B9D8" w14:textId="77777777">
      <w:pPr>
        <w:rPr>
          <w:rFonts w:ascii="Arial" w:hAnsi="Arial" w:cs="Arial"/>
          <w:sz w:val="24"/>
          <w:szCs w:val="24"/>
        </w:rPr>
      </w:pPr>
    </w:p>
    <w:p w:rsidR="00324444" w:rsidRPr="00324444" w:rsidP="00324444" w14:paraId="52735AE0" w14:textId="770DD5E0">
      <w:pPr>
        <w:rPr>
          <w:rFonts w:ascii="Arial" w:hAnsi="Arial" w:cs="Arial"/>
          <w:sz w:val="24"/>
          <w:szCs w:val="24"/>
        </w:rPr>
      </w:pPr>
      <w:r w:rsidRPr="00324444">
        <w:rPr>
          <w:rFonts w:ascii="Arial" w:hAnsi="Arial" w:cs="Arial"/>
          <w:sz w:val="24"/>
          <w:szCs w:val="24"/>
        </w:rPr>
        <w:t xml:space="preserve">Sala das Sessões 11 de Agosto </w:t>
      </w:r>
      <w:r w:rsidRPr="00324444">
        <w:rPr>
          <w:rFonts w:ascii="Arial" w:hAnsi="Arial" w:cs="Arial"/>
          <w:sz w:val="24"/>
          <w:szCs w:val="24"/>
        </w:rPr>
        <w:t>de 2023</w:t>
      </w:r>
    </w:p>
    <w:p w:rsidR="00324444" w:rsidRPr="00324444" w:rsidP="00324444" w14:paraId="2E722130" w14:textId="77777777">
      <w:pPr>
        <w:rPr>
          <w:rFonts w:ascii="Arial" w:hAnsi="Arial" w:cs="Arial"/>
          <w:sz w:val="24"/>
          <w:szCs w:val="24"/>
        </w:rPr>
      </w:pPr>
    </w:p>
    <w:p w:rsidR="00324444" w:rsidRPr="00324444" w:rsidP="00324444" w14:paraId="6B6FF1CC" w14:textId="1C937500">
      <w:pPr>
        <w:rPr>
          <w:rFonts w:ascii="Arial" w:hAnsi="Arial" w:cs="Arial"/>
          <w:sz w:val="24"/>
          <w:szCs w:val="24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1614237" cy="1314450"/>
            <wp:effectExtent l="0" t="0" r="5080" b="0"/>
            <wp:wrapNone/>
            <wp:docPr id="9489493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079823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237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4444" w:rsidRPr="00324444" w:rsidP="00324444" w14:paraId="409C0443" w14:textId="77777777">
      <w:pPr>
        <w:rPr>
          <w:rFonts w:ascii="Arial" w:hAnsi="Arial" w:cs="Arial"/>
          <w:sz w:val="24"/>
          <w:szCs w:val="24"/>
        </w:rPr>
      </w:pPr>
    </w:p>
    <w:p w:rsidR="00324444" w:rsidRPr="00324444" w:rsidP="00324444" w14:paraId="3C5C6092" w14:textId="3ADBC7F9">
      <w:pPr>
        <w:rPr>
          <w:rFonts w:ascii="Arial" w:hAnsi="Arial" w:cs="Arial"/>
          <w:sz w:val="24"/>
          <w:szCs w:val="24"/>
        </w:rPr>
      </w:pPr>
    </w:p>
    <w:p w:rsidR="00324444" w:rsidRPr="00324444" w:rsidP="00324444" w14:paraId="3EF19FE6" w14:textId="77777777">
      <w:pPr>
        <w:rPr>
          <w:rFonts w:ascii="Arial" w:hAnsi="Arial" w:cs="Arial"/>
          <w:sz w:val="24"/>
          <w:szCs w:val="24"/>
        </w:rPr>
      </w:pPr>
    </w:p>
    <w:p w:rsidR="00324444" w:rsidP="00324444" w14:paraId="569012BF" w14:textId="77777777">
      <w:pPr>
        <w:rPr>
          <w:rFonts w:ascii="Arial" w:hAnsi="Arial" w:cs="Arial"/>
          <w:sz w:val="24"/>
          <w:szCs w:val="24"/>
        </w:rPr>
      </w:pPr>
    </w:p>
    <w:p w:rsidR="00324444" w:rsidP="00324444" w14:paraId="3D1AEF94" w14:textId="77777777">
      <w:pPr>
        <w:rPr>
          <w:rFonts w:ascii="Arial" w:hAnsi="Arial" w:cs="Arial"/>
          <w:sz w:val="24"/>
          <w:szCs w:val="24"/>
        </w:rPr>
      </w:pPr>
    </w:p>
    <w:p w:rsidR="00324444" w:rsidRPr="00324444" w:rsidP="00324444" w14:paraId="56668AA7" w14:textId="77777777">
      <w:pPr>
        <w:rPr>
          <w:rFonts w:ascii="Arial" w:hAnsi="Arial" w:cs="Arial"/>
          <w:sz w:val="24"/>
          <w:szCs w:val="24"/>
        </w:rPr>
      </w:pPr>
    </w:p>
    <w:p w:rsidR="00324444" w:rsidP="00324444" w14:paraId="41F1B7E7" w14:textId="77777777">
      <w:pPr>
        <w:rPr>
          <w:rFonts w:ascii="Arial" w:hAnsi="Arial" w:cs="Arial"/>
          <w:sz w:val="24"/>
          <w:szCs w:val="24"/>
        </w:rPr>
      </w:pPr>
    </w:p>
    <w:p w:rsidR="00324444" w:rsidRPr="00324444" w:rsidP="00324444" w14:paraId="3473E2EA" w14:textId="77777777">
      <w:pPr>
        <w:rPr>
          <w:rFonts w:ascii="Arial" w:hAnsi="Arial" w:cs="Arial"/>
          <w:sz w:val="24"/>
          <w:szCs w:val="24"/>
        </w:rPr>
      </w:pPr>
    </w:p>
    <w:p w:rsidR="00324444" w:rsidRPr="00324444" w:rsidP="00324444" w14:paraId="3C1A3DA3" w14:textId="1474ACA9">
      <w:pPr>
        <w:jc w:val="center"/>
        <w:rPr>
          <w:rFonts w:ascii="Arial" w:hAnsi="Arial" w:cs="Arial"/>
          <w:sz w:val="32"/>
          <w:szCs w:val="32"/>
        </w:rPr>
      </w:pPr>
      <w:r w:rsidRPr="00324444">
        <w:rPr>
          <w:rFonts w:ascii="Arial" w:hAnsi="Arial" w:cs="Arial"/>
          <w:sz w:val="32"/>
          <w:szCs w:val="32"/>
        </w:rPr>
        <w:t>BIOGRAFIA</w:t>
      </w:r>
    </w:p>
    <w:p w:rsidR="00324444" w:rsidRPr="00324444" w:rsidP="00324444" w14:paraId="55BB7227" w14:textId="77777777">
      <w:pPr>
        <w:rPr>
          <w:rFonts w:ascii="Arial" w:hAnsi="Arial" w:cs="Arial"/>
          <w:sz w:val="24"/>
          <w:szCs w:val="24"/>
        </w:rPr>
      </w:pPr>
    </w:p>
    <w:p w:rsidR="00324444" w:rsidRPr="00324444" w:rsidP="00324444" w14:paraId="13171724" w14:textId="4293438C">
      <w:pPr>
        <w:rPr>
          <w:rFonts w:ascii="Arial" w:hAnsi="Arial" w:cs="Arial"/>
          <w:sz w:val="24"/>
          <w:szCs w:val="24"/>
        </w:rPr>
      </w:pPr>
      <w:r w:rsidRPr="00324444">
        <w:rPr>
          <w:rFonts w:ascii="Arial" w:hAnsi="Arial" w:cs="Arial"/>
          <w:sz w:val="24"/>
          <w:szCs w:val="24"/>
        </w:rPr>
        <w:t xml:space="preserve">Senhor JOÃO JOSÉ LOPES, natural de Santa Barbara do Oeste, reside em Sumaré </w:t>
      </w:r>
      <w:r w:rsidRPr="00324444">
        <w:rPr>
          <w:rFonts w:ascii="Arial" w:hAnsi="Arial" w:cs="Arial"/>
          <w:sz w:val="24"/>
          <w:szCs w:val="24"/>
        </w:rPr>
        <w:t>destes seus 7 anos</w:t>
      </w:r>
      <w:r w:rsidRPr="00324444">
        <w:rPr>
          <w:rFonts w:ascii="Arial" w:hAnsi="Arial" w:cs="Arial"/>
          <w:sz w:val="24"/>
          <w:szCs w:val="24"/>
        </w:rPr>
        <w:t xml:space="preserve"> de Idade, JOÃO JOSÉ LOPES também conhecido como João Palmeirense é uma figura ilustre no município de Sumaré.</w:t>
      </w:r>
    </w:p>
    <w:p w:rsidR="00324444" w:rsidRPr="00324444" w:rsidP="00324444" w14:paraId="77DF72CD" w14:textId="77777777">
      <w:pPr>
        <w:rPr>
          <w:rFonts w:ascii="Arial" w:hAnsi="Arial" w:cs="Arial"/>
          <w:sz w:val="24"/>
          <w:szCs w:val="24"/>
        </w:rPr>
      </w:pPr>
      <w:r w:rsidRPr="00324444">
        <w:rPr>
          <w:rFonts w:ascii="Arial" w:hAnsi="Arial" w:cs="Arial"/>
          <w:sz w:val="24"/>
          <w:szCs w:val="24"/>
        </w:rPr>
        <w:t xml:space="preserve">Sempre envolvido nas comunidades lutando em prol das pessoas humildes, estando sempre junto das entidades de eclesiásticas colaborando com ajudante nas quermesses. Sempre dedicado e pronto para ajudar o próximo   </w:t>
      </w:r>
    </w:p>
    <w:p w:rsidR="00324444" w:rsidRPr="00324444" w:rsidP="00324444" w14:paraId="5244218D" w14:textId="77777777">
      <w:pPr>
        <w:rPr>
          <w:rFonts w:ascii="Arial" w:hAnsi="Arial" w:cs="Arial"/>
          <w:sz w:val="24"/>
          <w:szCs w:val="24"/>
        </w:rPr>
      </w:pPr>
      <w:r w:rsidRPr="00324444">
        <w:rPr>
          <w:rFonts w:ascii="Arial" w:hAnsi="Arial" w:cs="Arial"/>
          <w:sz w:val="24"/>
          <w:szCs w:val="24"/>
        </w:rPr>
        <w:t xml:space="preserve">    E com imensa gratidão pelos serviços prestados por JOÃO JOSÉ LOPES que conferimos este título de cidadão Sumareense </w:t>
      </w:r>
    </w:p>
    <w:p w:rsidR="00324444" w:rsidRPr="00324444" w:rsidP="00324444" w14:paraId="1AC7FA76" w14:textId="77777777">
      <w:pPr>
        <w:rPr>
          <w:rFonts w:ascii="Arial" w:hAnsi="Arial" w:cs="Arial"/>
          <w:sz w:val="24"/>
          <w:szCs w:val="24"/>
        </w:rPr>
      </w:pPr>
    </w:p>
    <w:p w:rsidR="00324444" w:rsidRPr="00324444" w:rsidP="00324444" w14:paraId="04E04B5A" w14:textId="77777777">
      <w:pPr>
        <w:rPr>
          <w:rFonts w:ascii="Arial" w:hAnsi="Arial" w:cs="Arial"/>
          <w:sz w:val="24"/>
          <w:szCs w:val="24"/>
        </w:rPr>
      </w:pPr>
    </w:p>
    <w:p w:rsidR="00324444" w:rsidRPr="00324444" w:rsidP="00324444" w14:paraId="2BB75DF0" w14:textId="77777777">
      <w:pPr>
        <w:rPr>
          <w:rFonts w:ascii="Arial" w:hAnsi="Arial" w:cs="Arial"/>
          <w:sz w:val="24"/>
          <w:szCs w:val="24"/>
        </w:rPr>
      </w:pPr>
    </w:p>
    <w:p w:rsidR="00324444" w:rsidRPr="00324444" w:rsidP="00324444" w14:paraId="349B9A67" w14:textId="77777777">
      <w:pPr>
        <w:rPr>
          <w:rFonts w:ascii="Arial" w:hAnsi="Arial" w:cs="Arial"/>
          <w:sz w:val="24"/>
          <w:szCs w:val="24"/>
        </w:rPr>
      </w:pPr>
    </w:p>
    <w:p w:rsidR="00324444" w:rsidRPr="00324444" w:rsidP="00324444" w14:paraId="507F2F91" w14:textId="776D7EC8">
      <w:pPr>
        <w:rPr>
          <w:rFonts w:ascii="Arial" w:hAnsi="Arial" w:cs="Arial"/>
          <w:sz w:val="24"/>
          <w:szCs w:val="24"/>
        </w:rPr>
      </w:pPr>
      <w:r w:rsidRPr="00324444">
        <w:rPr>
          <w:rFonts w:ascii="Arial" w:hAnsi="Arial" w:cs="Arial"/>
          <w:sz w:val="24"/>
          <w:szCs w:val="24"/>
        </w:rPr>
        <w:t xml:space="preserve"> Sala das Sessões 11 de Agosto </w:t>
      </w:r>
      <w:r w:rsidRPr="00324444">
        <w:rPr>
          <w:rFonts w:ascii="Arial" w:hAnsi="Arial" w:cs="Arial"/>
          <w:sz w:val="24"/>
          <w:szCs w:val="24"/>
        </w:rPr>
        <w:t>de 2023</w:t>
      </w:r>
    </w:p>
    <w:p w:rsidR="00324444" w:rsidRPr="00324444" w:rsidP="00324444" w14:paraId="3A50B8D3" w14:textId="77777777">
      <w:pPr>
        <w:rPr>
          <w:rFonts w:ascii="Arial" w:hAnsi="Arial" w:cs="Arial"/>
          <w:sz w:val="24"/>
          <w:szCs w:val="24"/>
        </w:rPr>
      </w:pPr>
    </w:p>
    <w:p w:rsidR="00324444" w:rsidRPr="00324444" w:rsidP="00324444" w14:paraId="45CF46C0" w14:textId="0FCB73CB">
      <w:pPr>
        <w:rPr>
          <w:rFonts w:ascii="Arial" w:hAnsi="Arial" w:cs="Arial"/>
          <w:sz w:val="24"/>
          <w:szCs w:val="24"/>
        </w:rPr>
      </w:pPr>
    </w:p>
    <w:p w:rsidR="00324444" w:rsidRPr="00324444" w:rsidP="00324444" w14:paraId="3BDA1442" w14:textId="257C3244">
      <w:pPr>
        <w:rPr>
          <w:rFonts w:ascii="Arial" w:hAnsi="Arial" w:cs="Arial"/>
          <w:sz w:val="24"/>
          <w:szCs w:val="24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2164302</wp:posOffset>
            </wp:positionH>
            <wp:positionV relativeFrom="paragraph">
              <wp:posOffset>9525</wp:posOffset>
            </wp:positionV>
            <wp:extent cx="1614237" cy="1314450"/>
            <wp:effectExtent l="0" t="0" r="5080" b="0"/>
            <wp:wrapNone/>
            <wp:docPr id="1752108319" name="Imagem 1752108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051586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237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4444" w:rsidRPr="00324444" w:rsidP="00324444" w14:paraId="38480005" w14:textId="77777777">
      <w:pPr>
        <w:rPr>
          <w:rFonts w:ascii="Arial" w:hAnsi="Arial" w:cs="Arial"/>
          <w:sz w:val="24"/>
          <w:szCs w:val="24"/>
        </w:rPr>
      </w:pPr>
    </w:p>
    <w:p w:rsidR="00324444" w:rsidRPr="00324444" w:rsidP="00324444" w14:paraId="3D3583B4" w14:textId="19E29BB5">
      <w:pPr>
        <w:rPr>
          <w:rFonts w:ascii="Arial" w:hAnsi="Arial" w:cs="Arial"/>
          <w:sz w:val="24"/>
          <w:szCs w:val="24"/>
        </w:rPr>
      </w:pPr>
    </w:p>
    <w:p w:rsidR="00324444" w:rsidRPr="00324444" w:rsidP="00324444" w14:paraId="490A5998" w14:textId="77777777">
      <w:pPr>
        <w:rPr>
          <w:rFonts w:ascii="Arial" w:hAnsi="Arial" w:cs="Arial"/>
          <w:sz w:val="24"/>
          <w:szCs w:val="24"/>
        </w:rPr>
      </w:pPr>
    </w:p>
    <w:p w:rsidR="00324444" w:rsidRPr="00324444" w:rsidP="00324444" w14:paraId="2D1C07D1" w14:textId="77777777">
      <w:pPr>
        <w:rPr>
          <w:rFonts w:ascii="Arial" w:hAnsi="Arial" w:cs="Arial"/>
          <w:sz w:val="24"/>
          <w:szCs w:val="24"/>
        </w:rPr>
      </w:pPr>
    </w:p>
    <w:permEnd w:id="0"/>
    <w:p w:rsidR="006D1E9A" w:rsidRPr="00324444" w:rsidP="00601B0A" w14:paraId="07A8F1E3" w14:textId="10AA04EA">
      <w:pPr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24444"/>
    <w:rsid w:val="00460A32"/>
    <w:rsid w:val="004B2CC9"/>
    <w:rsid w:val="0051286F"/>
    <w:rsid w:val="00585791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locked/>
    <w:rsid w:val="003244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24444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1000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2021-02-25T18:05:00Z</cp:lastPrinted>
  <dcterms:created xsi:type="dcterms:W3CDTF">2023-08-11T17:48:00Z</dcterms:created>
  <dcterms:modified xsi:type="dcterms:W3CDTF">2023-08-11T17:48:00Z</dcterms:modified>
</cp:coreProperties>
</file>