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444" w:rsidP="00324444" w14:paraId="497280CD" w14:textId="77777777">
      <w:pPr>
        <w:jc w:val="center"/>
        <w:rPr>
          <w:rFonts w:ascii="Arial" w:hAnsi="Arial" w:cs="Arial"/>
          <w:sz w:val="32"/>
          <w:szCs w:val="32"/>
        </w:rPr>
      </w:pPr>
      <w:permStart w:id="0" w:edGrp="everyone"/>
    </w:p>
    <w:p w:rsidR="00324444" w:rsidP="00324444" w14:paraId="23C606D5" w14:textId="77777777">
      <w:pPr>
        <w:jc w:val="center"/>
        <w:rPr>
          <w:rFonts w:ascii="Arial" w:hAnsi="Arial" w:cs="Arial"/>
          <w:sz w:val="32"/>
          <w:szCs w:val="32"/>
        </w:rPr>
      </w:pPr>
    </w:p>
    <w:p w:rsidR="00324444" w:rsidP="00324444" w14:paraId="61FF2D20" w14:textId="48C40A25">
      <w:pPr>
        <w:jc w:val="center"/>
        <w:rPr>
          <w:rFonts w:ascii="Arial" w:hAnsi="Arial" w:cs="Arial"/>
          <w:sz w:val="32"/>
          <w:szCs w:val="32"/>
        </w:rPr>
      </w:pPr>
      <w:r w:rsidRPr="00324444">
        <w:rPr>
          <w:rFonts w:ascii="Arial" w:hAnsi="Arial" w:cs="Arial"/>
          <w:sz w:val="32"/>
          <w:szCs w:val="32"/>
        </w:rPr>
        <w:t xml:space="preserve">DECRETO </w:t>
      </w:r>
      <w:r>
        <w:rPr>
          <w:rFonts w:ascii="Arial" w:hAnsi="Arial" w:cs="Arial"/>
          <w:sz w:val="32"/>
          <w:szCs w:val="32"/>
        </w:rPr>
        <w:t>–</w:t>
      </w:r>
      <w:r w:rsidRPr="00324444">
        <w:rPr>
          <w:rFonts w:ascii="Arial" w:hAnsi="Arial" w:cs="Arial"/>
          <w:sz w:val="32"/>
          <w:szCs w:val="32"/>
        </w:rPr>
        <w:t xml:space="preserve"> LEGISLATIVO</w:t>
      </w:r>
    </w:p>
    <w:p w:rsidR="00324444" w:rsidP="00324444" w14:paraId="64A43491" w14:textId="77777777">
      <w:pPr>
        <w:jc w:val="center"/>
        <w:rPr>
          <w:rFonts w:ascii="Arial" w:hAnsi="Arial" w:cs="Arial"/>
          <w:sz w:val="32"/>
          <w:szCs w:val="32"/>
        </w:rPr>
      </w:pPr>
    </w:p>
    <w:p w:rsidR="00324444" w:rsidRPr="00324444" w:rsidP="00324444" w14:paraId="5CEB50C8" w14:textId="77777777">
      <w:pPr>
        <w:jc w:val="center"/>
        <w:rPr>
          <w:rFonts w:ascii="Arial" w:hAnsi="Arial" w:cs="Arial"/>
          <w:sz w:val="32"/>
          <w:szCs w:val="32"/>
        </w:rPr>
      </w:pPr>
    </w:p>
    <w:p w:rsidR="00324444" w:rsidP="00324444" w14:paraId="3B21E370" w14:textId="7BD13634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“Confere o </w:t>
      </w:r>
      <w:r w:rsidRPr="00324444">
        <w:rPr>
          <w:rFonts w:ascii="Arial" w:hAnsi="Arial" w:cs="Arial"/>
          <w:sz w:val="24"/>
          <w:szCs w:val="24"/>
        </w:rPr>
        <w:t>Título</w:t>
      </w:r>
      <w:r w:rsidRPr="00324444">
        <w:rPr>
          <w:rFonts w:ascii="Arial" w:hAnsi="Arial" w:cs="Arial"/>
          <w:sz w:val="24"/>
          <w:szCs w:val="24"/>
        </w:rPr>
        <w:t xml:space="preserve"> de Cidadão Sumareense ao Senhor JOÃO JOSÉ LOPES “</w:t>
      </w:r>
    </w:p>
    <w:p w:rsidR="00324444" w:rsidRPr="00324444" w:rsidP="00324444" w14:paraId="7A805677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1E1F0FA3" w14:textId="77777777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>O PRESIDENTE DA CAMARA MUNICIPAL DE SUMARÉ,</w:t>
      </w:r>
    </w:p>
    <w:p w:rsidR="00324444" w:rsidRPr="00324444" w:rsidP="00324444" w14:paraId="4482A94D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6C6E6A34" w14:textId="2882075F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Faço Saber que a Câmara Municipal de Sumaré aprovou e eu promulgo o seguinte Decreto Legislativo </w:t>
      </w:r>
    </w:p>
    <w:p w:rsidR="00324444" w:rsidRPr="00324444" w:rsidP="00324444" w14:paraId="420A2231" w14:textId="1F618FF8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 Artigo 1º Fica conferido o Título de cidadão Sumareense a Senhor JOÃO JOSÉ LOPES </w:t>
      </w:r>
    </w:p>
    <w:p w:rsidR="00324444" w:rsidRPr="00324444" w:rsidP="00324444" w14:paraId="19CE8460" w14:textId="77777777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Artigo 2º O </w:t>
      </w:r>
      <w:r w:rsidRPr="00324444">
        <w:rPr>
          <w:rFonts w:ascii="Arial" w:hAnsi="Arial" w:cs="Arial"/>
          <w:sz w:val="24"/>
          <w:szCs w:val="24"/>
        </w:rPr>
        <w:t>titulo</w:t>
      </w:r>
      <w:r w:rsidRPr="00324444">
        <w:rPr>
          <w:rFonts w:ascii="Arial" w:hAnsi="Arial" w:cs="Arial"/>
          <w:sz w:val="24"/>
          <w:szCs w:val="24"/>
        </w:rPr>
        <w:t xml:space="preserve"> de que se trata o artigo anterior será entregue a homenageado em Sessão Solene da Câmara Municipal de Sumaré </w:t>
      </w:r>
    </w:p>
    <w:p w:rsidR="00324444" w:rsidRPr="00324444" w:rsidP="00324444" w14:paraId="3C8FB223" w14:textId="77777777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Artigo 3º Este Decreto Legislativo entrara em vigor na data da sua publicação </w:t>
      </w:r>
    </w:p>
    <w:p w:rsidR="00324444" w:rsidRPr="00324444" w:rsidP="00324444" w14:paraId="6FB1B0CB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0ED851E9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09DA4E12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16F1B9D8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52735AE0" w14:textId="770DD5E0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Sala das Sessões 11 de Agosto </w:t>
      </w:r>
      <w:r w:rsidRPr="00324444">
        <w:rPr>
          <w:rFonts w:ascii="Arial" w:hAnsi="Arial" w:cs="Arial"/>
          <w:sz w:val="24"/>
          <w:szCs w:val="24"/>
        </w:rPr>
        <w:t>de 2023</w:t>
      </w:r>
    </w:p>
    <w:p w:rsidR="00324444" w:rsidRPr="00324444" w:rsidP="00324444" w14:paraId="2E722130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6B6FF1CC" w14:textId="1C937500">
      <w:pPr>
        <w:rPr>
          <w:rFonts w:ascii="Arial" w:hAnsi="Arial" w:cs="Arial"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614237" cy="1314450"/>
            <wp:effectExtent l="0" t="0" r="5080" b="0"/>
            <wp:wrapNone/>
            <wp:docPr id="948949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79823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237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4444" w:rsidRPr="00324444" w:rsidP="00324444" w14:paraId="409C0443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C5C6092" w14:textId="3ADBC7F9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EF19FE6" w14:textId="77777777">
      <w:pPr>
        <w:rPr>
          <w:rFonts w:ascii="Arial" w:hAnsi="Arial" w:cs="Arial"/>
          <w:sz w:val="24"/>
          <w:szCs w:val="24"/>
        </w:rPr>
      </w:pPr>
    </w:p>
    <w:p w:rsidR="00324444" w:rsidP="00324444" w14:paraId="569012BF" w14:textId="77777777">
      <w:pPr>
        <w:rPr>
          <w:rFonts w:ascii="Arial" w:hAnsi="Arial" w:cs="Arial"/>
          <w:sz w:val="24"/>
          <w:szCs w:val="24"/>
        </w:rPr>
      </w:pPr>
    </w:p>
    <w:p w:rsidR="00324444" w:rsidP="00324444" w14:paraId="3D1AEF94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56668AA7" w14:textId="77777777">
      <w:pPr>
        <w:rPr>
          <w:rFonts w:ascii="Arial" w:hAnsi="Arial" w:cs="Arial"/>
          <w:sz w:val="24"/>
          <w:szCs w:val="24"/>
        </w:rPr>
      </w:pPr>
    </w:p>
    <w:p w:rsidR="00324444" w:rsidP="00324444" w14:paraId="41F1B7E7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473E2EA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C1A3DA3" w14:textId="1474ACA9">
      <w:pPr>
        <w:jc w:val="center"/>
        <w:rPr>
          <w:rFonts w:ascii="Arial" w:hAnsi="Arial" w:cs="Arial"/>
          <w:sz w:val="32"/>
          <w:szCs w:val="32"/>
        </w:rPr>
      </w:pPr>
      <w:r w:rsidRPr="00324444">
        <w:rPr>
          <w:rFonts w:ascii="Arial" w:hAnsi="Arial" w:cs="Arial"/>
          <w:sz w:val="32"/>
          <w:szCs w:val="32"/>
        </w:rPr>
        <w:t>BIOGRAFIA</w:t>
      </w:r>
    </w:p>
    <w:p w:rsidR="00324444" w:rsidRPr="00324444" w:rsidP="00324444" w14:paraId="55BB7227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13171724" w14:textId="4293438C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Senhor JOÃO JOSÉ LOPES, natural de Santa Barbara do Oeste, reside em Sumaré </w:t>
      </w:r>
      <w:r w:rsidRPr="00324444">
        <w:rPr>
          <w:rFonts w:ascii="Arial" w:hAnsi="Arial" w:cs="Arial"/>
          <w:sz w:val="24"/>
          <w:szCs w:val="24"/>
        </w:rPr>
        <w:t>destes seus 7 anos</w:t>
      </w:r>
      <w:r w:rsidRPr="00324444">
        <w:rPr>
          <w:rFonts w:ascii="Arial" w:hAnsi="Arial" w:cs="Arial"/>
          <w:sz w:val="24"/>
          <w:szCs w:val="24"/>
        </w:rPr>
        <w:t xml:space="preserve"> de Idade, JOÃO JOSÉ LOPES também conhecido como João Palmeirense é uma figura ilustre no município de Sumaré.</w:t>
      </w:r>
    </w:p>
    <w:p w:rsidR="00324444" w:rsidRPr="00324444" w:rsidP="00324444" w14:paraId="77DF72CD" w14:textId="77777777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Sempre envolvido nas comunidades lutando em prol das pessoas humildes, estando sempre junto das entidades de eclesiásticas colaborando com ajudante nas quermesses. Sempre dedicado e pronto para ajudar o próximo   </w:t>
      </w:r>
    </w:p>
    <w:p w:rsidR="00324444" w:rsidRPr="00324444" w:rsidP="00324444" w14:paraId="5244218D" w14:textId="77777777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    E com imensa gratidão pelos serviços prestados por JOÃO JOSÉ LOPES que conferimos este título de cidadão Sumareense </w:t>
      </w:r>
    </w:p>
    <w:p w:rsidR="00324444" w:rsidRPr="00324444" w:rsidP="00324444" w14:paraId="1AC7FA76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04E04B5A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2BB75DF0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49B9A67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507F2F91" w14:textId="776D7EC8">
      <w:pPr>
        <w:rPr>
          <w:rFonts w:ascii="Arial" w:hAnsi="Arial" w:cs="Arial"/>
          <w:sz w:val="24"/>
          <w:szCs w:val="24"/>
        </w:rPr>
      </w:pPr>
      <w:r w:rsidRPr="00324444">
        <w:rPr>
          <w:rFonts w:ascii="Arial" w:hAnsi="Arial" w:cs="Arial"/>
          <w:sz w:val="24"/>
          <w:szCs w:val="24"/>
        </w:rPr>
        <w:t xml:space="preserve"> Sala das Sessões 11 de Agosto </w:t>
      </w:r>
      <w:r w:rsidRPr="00324444">
        <w:rPr>
          <w:rFonts w:ascii="Arial" w:hAnsi="Arial" w:cs="Arial"/>
          <w:sz w:val="24"/>
          <w:szCs w:val="24"/>
        </w:rPr>
        <w:t>de 2023</w:t>
      </w:r>
    </w:p>
    <w:p w:rsidR="00324444" w:rsidRPr="00324444" w:rsidP="00324444" w14:paraId="3A50B8D3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45CF46C0" w14:textId="0FCB73CB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BDA1442" w14:textId="257C3244">
      <w:pPr>
        <w:rPr>
          <w:rFonts w:ascii="Arial" w:hAnsi="Arial" w:cs="Arial"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2164302</wp:posOffset>
            </wp:positionH>
            <wp:positionV relativeFrom="paragraph">
              <wp:posOffset>9525</wp:posOffset>
            </wp:positionV>
            <wp:extent cx="1614237" cy="1314450"/>
            <wp:effectExtent l="0" t="0" r="5080" b="0"/>
            <wp:wrapNone/>
            <wp:docPr id="1752108319" name="Imagem 1752108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51586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237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4444" w:rsidRPr="00324444" w:rsidP="00324444" w14:paraId="38480005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3D3583B4" w14:textId="19E29BB5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490A5998" w14:textId="77777777">
      <w:pPr>
        <w:rPr>
          <w:rFonts w:ascii="Arial" w:hAnsi="Arial" w:cs="Arial"/>
          <w:sz w:val="24"/>
          <w:szCs w:val="24"/>
        </w:rPr>
      </w:pPr>
    </w:p>
    <w:p w:rsidR="00324444" w:rsidRPr="00324444" w:rsidP="00324444" w14:paraId="2D1C07D1" w14:textId="77777777">
      <w:pPr>
        <w:rPr>
          <w:rFonts w:ascii="Arial" w:hAnsi="Arial" w:cs="Arial"/>
          <w:sz w:val="24"/>
          <w:szCs w:val="24"/>
        </w:rPr>
      </w:pPr>
    </w:p>
    <w:permEnd w:id="0"/>
    <w:p w:rsidR="006D1E9A" w:rsidRPr="00324444" w:rsidP="00601B0A" w14:paraId="07A8F1E3" w14:textId="10AA04EA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4444"/>
    <w:rsid w:val="00460A32"/>
    <w:rsid w:val="004B2CC9"/>
    <w:rsid w:val="0051286F"/>
    <w:rsid w:val="00585791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locked/>
    <w:rsid w:val="003244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24444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2021-02-25T18:05:00Z</cp:lastPrinted>
  <dcterms:created xsi:type="dcterms:W3CDTF">2023-08-11T17:48:00Z</dcterms:created>
  <dcterms:modified xsi:type="dcterms:W3CDTF">2023-08-11T17:48:00Z</dcterms:modified>
</cp:coreProperties>
</file>