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8BBB" w14:textId="77777777" w:rsidR="00E5397A" w:rsidRDefault="00EE3A69" w:rsidP="00E5397A">
      <w:pPr>
        <w:outlineLvl w:val="0"/>
        <w:rPr>
          <w:rFonts w:ascii="Bookman Old Style" w:hAnsi="Bookman Old Style"/>
          <w:b/>
          <w:color w:val="000000"/>
        </w:rPr>
      </w:pPr>
      <w:permStart w:id="64160366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2D2258B4" w14:textId="77777777" w:rsidR="00E5397A" w:rsidRPr="00087890" w:rsidRDefault="00EE3A69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19B1CE14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553BA331" w14:textId="77777777" w:rsidR="00E5397A" w:rsidRPr="00087890" w:rsidRDefault="00EE3A69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6BF0650A" w14:textId="4FA74D07" w:rsidR="00E5397A" w:rsidRPr="00802A4E" w:rsidRDefault="00362489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 xml:space="preserve">Substitutivo Nº 1 ao </w:t>
      </w:r>
      <w:r w:rsidR="00EE3A69">
        <w:rPr>
          <w:rFonts w:ascii="Bookman Old Style" w:hAnsi="Bookman Old Style"/>
          <w:b/>
        </w:rPr>
        <w:t>Projeto de Resolução Nº 3/2023</w:t>
      </w:r>
      <w:r w:rsidR="002D664E">
        <w:rPr>
          <w:rFonts w:ascii="Bookman Old Style" w:hAnsi="Bookman Old Style"/>
          <w:b/>
        </w:rPr>
        <w:t xml:space="preserve"> </w:t>
      </w:r>
      <w:r w:rsidR="00EE3A69"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HÉLIO SILVA, VALDIR DE OLIVEIRA, JOÃO MAIORAL </w:t>
      </w:r>
      <w:r w:rsidR="00EE3A69">
        <w:rPr>
          <w:rFonts w:ascii="Bookman Old Style" w:hAnsi="Bookman Old Style"/>
        </w:rPr>
        <w:t>– “Altera a Resolução nº 305, de 05 de junho de 2019 que dispõe sobre a reestruturação do Parlamento Jovem no âmbito da Câmara Municipal de Sumaré”.</w:t>
      </w:r>
    </w:p>
    <w:p w14:paraId="00613376" w14:textId="77777777" w:rsidR="00E5397A" w:rsidRPr="00087890" w:rsidRDefault="00EE3A69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2BFFEF0A" w14:textId="77777777"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14821CD1" w14:textId="77777777" w:rsidR="00E5397A" w:rsidRDefault="00EE3A69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7 de agosto de 2023</w:t>
      </w:r>
    </w:p>
    <w:p w14:paraId="5E98390B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10D140E7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46B39298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720B9F4B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42EAE46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849FDE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99DFAE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CB053E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38F9DC9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14:paraId="27A4EBD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CF80C9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308D2C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48A095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E95E0B2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26D9D11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D36998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2AC786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D94EA2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4E6C97C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64CC6E3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1AC26F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45FB16B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62607A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BFF4FFA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3CAC154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0B8BDD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A57259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C4AC955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1C1A9ECB" w14:textId="77777777" w:rsidR="00E5397A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444A8E3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B3E9DDB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C3ADE8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976F61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3CCD563" w14:textId="77777777" w:rsidR="00E5397A" w:rsidRPr="0029080B" w:rsidRDefault="00EE3A69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641603666"/>
    </w:p>
    <w:sectPr w:rsidR="00E5397A" w:rsidRPr="0029080B" w:rsidSect="00B62A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5260" w14:textId="77777777" w:rsidR="00F83A58" w:rsidRDefault="00F83A58">
      <w:r>
        <w:separator/>
      </w:r>
    </w:p>
  </w:endnote>
  <w:endnote w:type="continuationSeparator" w:id="0">
    <w:p w14:paraId="206A09B3" w14:textId="77777777" w:rsidR="00F83A58" w:rsidRDefault="00F8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E4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9826B4" w14:textId="77777777" w:rsidR="00626437" w:rsidRPr="006D1E9A" w:rsidRDefault="00EE3A6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D1CA7" wp14:editId="7260FD3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911C0C6" w14:textId="77777777" w:rsidR="00626437" w:rsidRPr="006D1E9A" w:rsidRDefault="00EE3A6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D72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D287" w14:textId="77777777" w:rsidR="00F83A58" w:rsidRDefault="00F83A58">
      <w:r>
        <w:separator/>
      </w:r>
    </w:p>
  </w:footnote>
  <w:footnote w:type="continuationSeparator" w:id="0">
    <w:p w14:paraId="0BA07FDE" w14:textId="77777777" w:rsidR="00F83A58" w:rsidRDefault="00F8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568" w14:textId="77777777" w:rsidR="00626437" w:rsidRPr="006D1E9A" w:rsidRDefault="00EE3A6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5B943D" wp14:editId="7252B80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A6AFCDF" wp14:editId="2573DB7E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8B83A80" wp14:editId="7EA9368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CB6B7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C347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6D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2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E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88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48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E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8A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508A3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1B2D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E1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9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26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69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3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D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E5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883483">
    <w:abstractNumId w:val="7"/>
  </w:num>
  <w:num w:numId="2" w16cid:durableId="460659521">
    <w:abstractNumId w:val="5"/>
  </w:num>
  <w:num w:numId="3" w16cid:durableId="636183123">
    <w:abstractNumId w:val="2"/>
  </w:num>
  <w:num w:numId="4" w16cid:durableId="1557083891">
    <w:abstractNumId w:val="1"/>
  </w:num>
  <w:num w:numId="5" w16cid:durableId="2095204316">
    <w:abstractNumId w:val="4"/>
  </w:num>
  <w:num w:numId="6" w16cid:durableId="1545750575">
    <w:abstractNumId w:val="0"/>
  </w:num>
  <w:num w:numId="7" w16cid:durableId="1072776807">
    <w:abstractNumId w:val="3"/>
  </w:num>
  <w:num w:numId="8" w16cid:durableId="100300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62489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62A68"/>
    <w:rsid w:val="00C00C1E"/>
    <w:rsid w:val="00C36776"/>
    <w:rsid w:val="00C37011"/>
    <w:rsid w:val="00CD6B58"/>
    <w:rsid w:val="00CF401E"/>
    <w:rsid w:val="00D432AC"/>
    <w:rsid w:val="00E5397A"/>
    <w:rsid w:val="00EE3A69"/>
    <w:rsid w:val="00F83A58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F76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103D-9629-4290-919A-A4C6C0AC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12</cp:revision>
  <cp:lastPrinted>2021-02-25T18:05:00Z</cp:lastPrinted>
  <dcterms:created xsi:type="dcterms:W3CDTF">2023-03-03T14:28:00Z</dcterms:created>
  <dcterms:modified xsi:type="dcterms:W3CDTF">2023-08-08T11:14:00Z</dcterms:modified>
</cp:coreProperties>
</file>