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38C699" w14:textId="77777777" w:rsidR="00211ADD" w:rsidRDefault="00211ADD" w:rsidP="007B12C6">
      <w:pPr>
        <w:shd w:val="clear" w:color="auto" w:fill="FFFFFF"/>
        <w:spacing w:after="0"/>
        <w:jc w:val="center"/>
        <w:rPr>
          <w:rFonts w:ascii="Bookman Old Style" w:eastAsia="Times New Roman" w:hAnsi="Bookman Old Style" w:cs="Arial"/>
          <w:b/>
          <w:color w:val="222222"/>
          <w:sz w:val="24"/>
          <w:szCs w:val="24"/>
          <w:lang w:eastAsia="pt-BR"/>
        </w:rPr>
      </w:pPr>
    </w:p>
    <w:p w14:paraId="2729460C" w14:textId="77777777" w:rsidR="00891D7F" w:rsidRDefault="00891D7F" w:rsidP="00891D7F">
      <w:pPr>
        <w:pStyle w:val="SemEspaamento"/>
        <w:tabs>
          <w:tab w:val="left" w:pos="1701"/>
        </w:tabs>
        <w:spacing w:line="360" w:lineRule="auto"/>
        <w:jc w:val="center"/>
        <w:rPr>
          <w:b/>
          <w:bCs/>
          <w:sz w:val="28"/>
          <w:szCs w:val="24"/>
        </w:rPr>
      </w:pPr>
      <w:r>
        <w:rPr>
          <w:rStyle w:val="Forte"/>
          <w:sz w:val="28"/>
          <w:szCs w:val="24"/>
        </w:rPr>
        <w:t>EXMO. SR. PRESIDENTE DA CÂMARA MUNICIPAL DE SUMARÉ</w:t>
      </w:r>
    </w:p>
    <w:p w14:paraId="757109A1" w14:textId="77777777" w:rsidR="00891D7F" w:rsidRDefault="00891D7F" w:rsidP="00891D7F">
      <w:pPr>
        <w:spacing w:line="360" w:lineRule="auto"/>
        <w:ind w:firstLine="1418"/>
        <w:jc w:val="both"/>
        <w:rPr>
          <w:rFonts w:asciiTheme="minorHAnsi" w:hAnsiTheme="minorHAnsi" w:cstheme="minorHAnsi"/>
          <w:sz w:val="10"/>
          <w:szCs w:val="10"/>
        </w:rPr>
      </w:pPr>
    </w:p>
    <w:p w14:paraId="0C8B6C70" w14:textId="77777777" w:rsidR="00891D7F" w:rsidRDefault="00891D7F" w:rsidP="00891D7F">
      <w:pPr>
        <w:pStyle w:val="SemEspaamento"/>
        <w:tabs>
          <w:tab w:val="left" w:pos="1701"/>
        </w:tabs>
        <w:spacing w:before="240" w:line="276" w:lineRule="auto"/>
        <w:ind w:firstLine="1701"/>
        <w:jc w:val="both"/>
        <w:rPr>
          <w:sz w:val="24"/>
          <w:szCs w:val="24"/>
        </w:rPr>
      </w:pPr>
      <w:r>
        <w:rPr>
          <w:sz w:val="24"/>
          <w:szCs w:val="24"/>
        </w:rPr>
        <w:t xml:space="preserve">É com grande entusiasmo e otimismo que apresento esta </w:t>
      </w:r>
      <w:r>
        <w:rPr>
          <w:b/>
          <w:sz w:val="24"/>
          <w:szCs w:val="24"/>
        </w:rPr>
        <w:t>MOÇÃO DE APOIO</w:t>
      </w:r>
      <w:r>
        <w:rPr>
          <w:sz w:val="24"/>
          <w:szCs w:val="24"/>
        </w:rPr>
        <w:t xml:space="preserve"> à delegada </w:t>
      </w:r>
      <w:r>
        <w:rPr>
          <w:b/>
          <w:bCs/>
          <w:sz w:val="24"/>
          <w:szCs w:val="24"/>
        </w:rPr>
        <w:t>DRA. NATHÁLIA ALVES CABRAL</w:t>
      </w:r>
      <w:r>
        <w:rPr>
          <w:sz w:val="24"/>
          <w:szCs w:val="24"/>
        </w:rPr>
        <w:t>, recém titular da DDM (Delegacia de Defesa da Mulher) de Sumaré, especializada no atendimento de mulheres, crianças e adolescentes vítimas de violência física, moral e sexual.</w:t>
      </w:r>
    </w:p>
    <w:p w14:paraId="5BCBBD68" w14:textId="77777777" w:rsidR="00891D7F" w:rsidRDefault="00891D7F" w:rsidP="00891D7F">
      <w:pPr>
        <w:pStyle w:val="SemEspaamento"/>
        <w:tabs>
          <w:tab w:val="left" w:pos="1701"/>
        </w:tabs>
        <w:spacing w:before="240" w:line="276" w:lineRule="auto"/>
        <w:ind w:firstLine="1701"/>
        <w:jc w:val="both"/>
        <w:rPr>
          <w:sz w:val="24"/>
          <w:szCs w:val="24"/>
        </w:rPr>
      </w:pPr>
      <w:r>
        <w:rPr>
          <w:sz w:val="24"/>
          <w:szCs w:val="24"/>
        </w:rPr>
        <w:t xml:space="preserve">A posse da delegada é uma reinvindicação antiga deste parlamentar, demais autoridades e da população da cidade, visto que os atendimentos na DDM são especializados e requerem ainda mais sensibilidade no atendimento às queixas de agressão, estupro ou ameaça, por exemplo. Infelizmente, ocorrências de violência domésticas são comuns em nossa sociedade, mas a vítima não se sente encorajada a denunciar o agressor quando não recebe apoio do Poder Público. </w:t>
      </w:r>
    </w:p>
    <w:p w14:paraId="322E2BE1" w14:textId="77777777" w:rsidR="00891D7F" w:rsidRDefault="00891D7F" w:rsidP="00891D7F">
      <w:pPr>
        <w:pStyle w:val="SemEspaamento"/>
        <w:tabs>
          <w:tab w:val="left" w:pos="1701"/>
        </w:tabs>
        <w:spacing w:before="240" w:line="276" w:lineRule="auto"/>
        <w:ind w:firstLine="1701"/>
        <w:jc w:val="both"/>
        <w:rPr>
          <w:sz w:val="24"/>
          <w:szCs w:val="24"/>
        </w:rPr>
      </w:pPr>
      <w:r>
        <w:rPr>
          <w:sz w:val="24"/>
          <w:szCs w:val="24"/>
        </w:rPr>
        <w:t>Em 2020, a DDM de Sumaré instaurou 427 inquéritos policiais, com 47 presos em flagrante ou por mandado, segundo dados da SSP (Secretaria de Segurança Pública). Nos últimos cinco anos, os casos de feminicídio dispararam na RMC (Região Metropolitana de Campinas), passando de três para 15 mulheres assassinadas pelos companheiros. O mais recente caso vitimou a empregada doméstica Adriany Regina Gomes Pina, de 30 anos, moradora do Jardim Manchester, no dia 12 de fevereiro.</w:t>
      </w:r>
    </w:p>
    <w:p w14:paraId="30561C33" w14:textId="77777777" w:rsidR="00891D7F" w:rsidRDefault="00891D7F" w:rsidP="00891D7F">
      <w:pPr>
        <w:pStyle w:val="SemEspaamento"/>
        <w:tabs>
          <w:tab w:val="left" w:pos="1701"/>
        </w:tabs>
        <w:spacing w:before="240" w:line="276" w:lineRule="auto"/>
        <w:ind w:firstLine="1701"/>
        <w:jc w:val="both"/>
        <w:rPr>
          <w:sz w:val="24"/>
          <w:szCs w:val="24"/>
        </w:rPr>
      </w:pPr>
      <w:r>
        <w:rPr>
          <w:sz w:val="24"/>
          <w:szCs w:val="24"/>
        </w:rPr>
        <w:t xml:space="preserve">Portanto, senhor Presidente, para que requeiro, na forma regimental e, depois de ouvido o Plenário, que conste na ata dos trabalhos a referida </w:t>
      </w:r>
      <w:r>
        <w:rPr>
          <w:b/>
          <w:sz w:val="24"/>
          <w:szCs w:val="24"/>
        </w:rPr>
        <w:t xml:space="preserve">MOÇÃO DE APOIO </w:t>
      </w:r>
      <w:r>
        <w:rPr>
          <w:sz w:val="24"/>
          <w:szCs w:val="24"/>
        </w:rPr>
        <w:t xml:space="preserve">à delegada </w:t>
      </w:r>
      <w:r>
        <w:rPr>
          <w:b/>
          <w:bCs/>
          <w:sz w:val="24"/>
          <w:szCs w:val="24"/>
        </w:rPr>
        <w:t>DRA. NATHÁLIA ALVES CABRAL</w:t>
      </w:r>
      <w:r>
        <w:rPr>
          <w:sz w:val="24"/>
          <w:szCs w:val="24"/>
        </w:rPr>
        <w:t xml:space="preserve">, para que tenha nesta Casa de Leis o suporte necessário para desempenhar um trabalho de excelência em função da proteção das mulheres de Sumaré. </w:t>
      </w:r>
    </w:p>
    <w:p w14:paraId="7284929D" w14:textId="77777777" w:rsidR="00891D7F" w:rsidRDefault="00891D7F" w:rsidP="00891D7F">
      <w:pPr>
        <w:pStyle w:val="SemEspaamento"/>
        <w:spacing w:line="360" w:lineRule="auto"/>
        <w:jc w:val="center"/>
        <w:rPr>
          <w:rStyle w:val="Forte"/>
          <w:b w:val="0"/>
        </w:rPr>
      </w:pPr>
    </w:p>
    <w:p w14:paraId="62F972D1" w14:textId="77777777" w:rsidR="00891D7F" w:rsidRDefault="00891D7F" w:rsidP="00891D7F">
      <w:pPr>
        <w:pStyle w:val="SemEspaamento"/>
        <w:spacing w:line="360" w:lineRule="auto"/>
        <w:jc w:val="center"/>
        <w:rPr>
          <w:rStyle w:val="Forte"/>
          <w:b w:val="0"/>
          <w:szCs w:val="24"/>
        </w:rPr>
      </w:pPr>
      <w:r>
        <w:rPr>
          <w:rStyle w:val="Forte"/>
          <w:szCs w:val="24"/>
        </w:rPr>
        <w:t>Sala das Sessões, 02 de março de 2021.</w:t>
      </w:r>
    </w:p>
    <w:p w14:paraId="16B6976B" w14:textId="77777777" w:rsidR="00891D7F" w:rsidRDefault="00891D7F" w:rsidP="00891D7F">
      <w:pPr>
        <w:spacing w:line="360" w:lineRule="auto"/>
        <w:jc w:val="center"/>
        <w:rPr>
          <w:rFonts w:asciiTheme="minorHAnsi" w:hAnsiTheme="minorHAnsi" w:cstheme="minorHAnsi"/>
        </w:rPr>
      </w:pPr>
    </w:p>
    <w:p w14:paraId="75DB8F07" w14:textId="77777777" w:rsidR="00891D7F" w:rsidRDefault="00891D7F" w:rsidP="00891D7F">
      <w:pPr>
        <w:spacing w:line="360" w:lineRule="auto"/>
        <w:jc w:val="center"/>
        <w:rPr>
          <w:rFonts w:asciiTheme="minorHAnsi" w:hAnsiTheme="minorHAnsi" w:cstheme="minorHAnsi"/>
        </w:rPr>
      </w:pPr>
    </w:p>
    <w:p w14:paraId="030AF15D" w14:textId="77777777" w:rsidR="00891D7F" w:rsidRDefault="00891D7F" w:rsidP="00891D7F">
      <w:pPr>
        <w:pStyle w:val="SemEspaamento"/>
        <w:spacing w:line="276" w:lineRule="auto"/>
        <w:jc w:val="center"/>
        <w:rPr>
          <w:rStyle w:val="Forte"/>
          <w:sz w:val="23"/>
          <w:szCs w:val="23"/>
        </w:rPr>
      </w:pPr>
      <w:r>
        <w:rPr>
          <w:rStyle w:val="Forte"/>
          <w:sz w:val="23"/>
          <w:szCs w:val="23"/>
        </w:rPr>
        <w:t>WILLIAN SOUZA</w:t>
      </w:r>
    </w:p>
    <w:p w14:paraId="55DA2CF7" w14:textId="77777777" w:rsidR="00891D7F" w:rsidRDefault="00891D7F" w:rsidP="00891D7F">
      <w:pPr>
        <w:pStyle w:val="SemEspaamento"/>
        <w:spacing w:line="276" w:lineRule="auto"/>
        <w:jc w:val="center"/>
        <w:rPr>
          <w:rStyle w:val="Forte"/>
        </w:rPr>
      </w:pPr>
      <w:r>
        <w:rPr>
          <w:rStyle w:val="Forte"/>
        </w:rPr>
        <w:t>Vereador-Presidente</w:t>
      </w:r>
    </w:p>
    <w:p w14:paraId="7227D124" w14:textId="77777777" w:rsidR="00211ADD" w:rsidRDefault="00211ADD" w:rsidP="007B12C6">
      <w:pPr>
        <w:shd w:val="clear" w:color="auto" w:fill="FFFFFF"/>
        <w:spacing w:after="0"/>
        <w:jc w:val="center"/>
        <w:rPr>
          <w:rFonts w:ascii="Bookman Old Style" w:eastAsia="Times New Roman" w:hAnsi="Bookman Old Style" w:cs="Arial"/>
          <w:b/>
          <w:color w:val="222222"/>
          <w:sz w:val="24"/>
          <w:szCs w:val="24"/>
          <w:lang w:eastAsia="pt-BR"/>
        </w:rPr>
      </w:pPr>
    </w:p>
    <w:sectPr w:rsidR="00211ADD" w:rsidSect="00F703DC">
      <w:headerReference w:type="default" r:id="rId7"/>
      <w:footerReference w:type="default" r:id="rId8"/>
      <w:pgSz w:w="11906" w:h="16838"/>
      <w:pgMar w:top="1701"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96E18F" w14:textId="77777777" w:rsidR="00EC5796" w:rsidRDefault="00EC5796">
      <w:pPr>
        <w:spacing w:after="0" w:line="240" w:lineRule="auto"/>
      </w:pPr>
      <w:r>
        <w:separator/>
      </w:r>
    </w:p>
  </w:endnote>
  <w:endnote w:type="continuationSeparator" w:id="0">
    <w:p w14:paraId="4F63438E" w14:textId="77777777" w:rsidR="00EC5796" w:rsidRDefault="00EC5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5FBD6" w14:textId="77777777" w:rsidR="00903E63" w:rsidRDefault="00EC5796">
    <w:pPr>
      <w:pStyle w:val="Rodap"/>
    </w:pPr>
    <w:r>
      <w:t>________________________________________________________________________________</w:t>
    </w:r>
  </w:p>
  <w:p w14:paraId="74BB0AC5" w14:textId="77777777" w:rsidR="00903E63" w:rsidRPr="00903E63" w:rsidRDefault="00EC5796"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44497B" w14:textId="77777777" w:rsidR="00EC5796" w:rsidRDefault="00EC5796">
      <w:pPr>
        <w:spacing w:after="0" w:line="240" w:lineRule="auto"/>
      </w:pPr>
      <w:r>
        <w:separator/>
      </w:r>
    </w:p>
  </w:footnote>
  <w:footnote w:type="continuationSeparator" w:id="0">
    <w:p w14:paraId="392280A1" w14:textId="77777777" w:rsidR="00EC5796" w:rsidRDefault="00EC57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47980" w14:textId="77777777" w:rsidR="00211ADD" w:rsidRPr="00903E63" w:rsidRDefault="00EC5796" w:rsidP="00211ADD">
    <w:pPr>
      <w:pStyle w:val="Ttulo1"/>
      <w:rPr>
        <w:rFonts w:ascii="Arial Black" w:hAnsi="Arial Black"/>
        <w:sz w:val="32"/>
        <w:szCs w:val="32"/>
      </w:rPr>
    </w:pPr>
    <w:r w:rsidRPr="00903E63">
      <w:rPr>
        <w:sz w:val="32"/>
        <w:szCs w:val="32"/>
      </w:rPr>
      <w:drawing>
        <wp:anchor distT="0" distB="0" distL="0" distR="0" simplePos="0" relativeHeight="251658240" behindDoc="1" locked="0" layoutInCell="1" allowOverlap="1" wp14:anchorId="7784ED98" wp14:editId="419BDC86">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Pr="00903E63">
      <w:rPr>
        <w:rFonts w:ascii="Arial Black" w:hAnsi="Arial Black"/>
        <w:sz w:val="32"/>
        <w:szCs w:val="32"/>
      </w:rPr>
      <w:t>CÂMARA MUNICIPAL DE SUMARÉ</w:t>
    </w:r>
  </w:p>
  <w:p w14:paraId="0EC60B94" w14:textId="77777777" w:rsidR="00211ADD" w:rsidRDefault="00EC5796" w:rsidP="00211ADD">
    <w:pPr>
      <w:pStyle w:val="Ttulo1"/>
    </w:pPr>
    <w:r>
      <w:rPr>
        <w:sz w:val="22"/>
      </w:rPr>
      <w:t xml:space="preserve">                        ESTADO DE SÃO PAULO</w:t>
    </w:r>
  </w:p>
  <w:p w14:paraId="5EB6EBB4" w14:textId="77777777" w:rsidR="00211ADD" w:rsidRPr="00211ADD" w:rsidRDefault="00EC5796" w:rsidP="00903E63">
    <w:pPr>
      <w:tabs>
        <w:tab w:val="left" w:pos="1590"/>
      </w:tabs>
      <w:rPr>
        <w:lang w:eastAsia="pt-BR"/>
      </w:rPr>
    </w:pPr>
    <w:r>
      <w:rPr>
        <w:lang w:eastAsia="pt-BR"/>
      </w:rPr>
      <w:tab/>
    </w:r>
  </w:p>
  <w:p w14:paraId="2A7D4869" w14:textId="77777777" w:rsidR="00211ADD" w:rsidRDefault="00EC5796">
    <w:pPr>
      <w:pStyle w:val="Cabealho"/>
    </w:pPr>
    <w:r>
      <w:rPr>
        <w:noProof/>
      </w:rPr>
      <w:drawing>
        <wp:anchor distT="0" distB="0" distL="114300" distR="114300" simplePos="0" relativeHeight="251659264" behindDoc="0" locked="0" layoutInCell="1" allowOverlap="1" wp14:anchorId="1367E7B6" wp14:editId="1430DB3B">
          <wp:simplePos x="0" y="0"/>
          <wp:positionH relativeFrom="rightMargin">
            <wp:align>center</wp:align>
          </wp:positionH>
          <wp:positionV relativeFrom="page">
            <wp:align>center</wp:align>
          </wp:positionV>
          <wp:extent cx="381000" cy="5638800"/>
          <wp:effectExtent l="0" t="0" r="0" b="0"/>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2"/>
                  <a:stretch>
                    <a:fillRect/>
                  </a:stretch>
                </pic:blipFill>
                <pic:spPr>
                  <a:xfrm>
                    <a:off x="0" y="0"/>
                    <a:ext cx="381000" cy="5638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6F103DBA">
      <w:start w:val="1"/>
      <w:numFmt w:val="bullet"/>
      <w:lvlText w:val=""/>
      <w:lvlJc w:val="left"/>
      <w:pPr>
        <w:ind w:left="2421" w:hanging="360"/>
      </w:pPr>
      <w:rPr>
        <w:rFonts w:ascii="Symbol" w:hAnsi="Symbol" w:hint="default"/>
      </w:rPr>
    </w:lvl>
    <w:lvl w:ilvl="1" w:tplc="7362D016" w:tentative="1">
      <w:start w:val="1"/>
      <w:numFmt w:val="bullet"/>
      <w:lvlText w:val="o"/>
      <w:lvlJc w:val="left"/>
      <w:pPr>
        <w:ind w:left="3141" w:hanging="360"/>
      </w:pPr>
      <w:rPr>
        <w:rFonts w:ascii="Courier New" w:hAnsi="Courier New" w:cs="Courier New" w:hint="default"/>
      </w:rPr>
    </w:lvl>
    <w:lvl w:ilvl="2" w:tplc="8732EB0C" w:tentative="1">
      <w:start w:val="1"/>
      <w:numFmt w:val="bullet"/>
      <w:lvlText w:val=""/>
      <w:lvlJc w:val="left"/>
      <w:pPr>
        <w:ind w:left="3861" w:hanging="360"/>
      </w:pPr>
      <w:rPr>
        <w:rFonts w:ascii="Wingdings" w:hAnsi="Wingdings" w:hint="default"/>
      </w:rPr>
    </w:lvl>
    <w:lvl w:ilvl="3" w:tplc="CF7A00D6" w:tentative="1">
      <w:start w:val="1"/>
      <w:numFmt w:val="bullet"/>
      <w:lvlText w:val=""/>
      <w:lvlJc w:val="left"/>
      <w:pPr>
        <w:ind w:left="4581" w:hanging="360"/>
      </w:pPr>
      <w:rPr>
        <w:rFonts w:ascii="Symbol" w:hAnsi="Symbol" w:hint="default"/>
      </w:rPr>
    </w:lvl>
    <w:lvl w:ilvl="4" w:tplc="89DC5D4C" w:tentative="1">
      <w:start w:val="1"/>
      <w:numFmt w:val="bullet"/>
      <w:lvlText w:val="o"/>
      <w:lvlJc w:val="left"/>
      <w:pPr>
        <w:ind w:left="5301" w:hanging="360"/>
      </w:pPr>
      <w:rPr>
        <w:rFonts w:ascii="Courier New" w:hAnsi="Courier New" w:cs="Courier New" w:hint="default"/>
      </w:rPr>
    </w:lvl>
    <w:lvl w:ilvl="5" w:tplc="BDBED65A" w:tentative="1">
      <w:start w:val="1"/>
      <w:numFmt w:val="bullet"/>
      <w:lvlText w:val=""/>
      <w:lvlJc w:val="left"/>
      <w:pPr>
        <w:ind w:left="6021" w:hanging="360"/>
      </w:pPr>
      <w:rPr>
        <w:rFonts w:ascii="Wingdings" w:hAnsi="Wingdings" w:hint="default"/>
      </w:rPr>
    </w:lvl>
    <w:lvl w:ilvl="6" w:tplc="F530E388" w:tentative="1">
      <w:start w:val="1"/>
      <w:numFmt w:val="bullet"/>
      <w:lvlText w:val=""/>
      <w:lvlJc w:val="left"/>
      <w:pPr>
        <w:ind w:left="6741" w:hanging="360"/>
      </w:pPr>
      <w:rPr>
        <w:rFonts w:ascii="Symbol" w:hAnsi="Symbol" w:hint="default"/>
      </w:rPr>
    </w:lvl>
    <w:lvl w:ilvl="7" w:tplc="652CBDEE" w:tentative="1">
      <w:start w:val="1"/>
      <w:numFmt w:val="bullet"/>
      <w:lvlText w:val="o"/>
      <w:lvlJc w:val="left"/>
      <w:pPr>
        <w:ind w:left="7461" w:hanging="360"/>
      </w:pPr>
      <w:rPr>
        <w:rFonts w:ascii="Courier New" w:hAnsi="Courier New" w:cs="Courier New" w:hint="default"/>
      </w:rPr>
    </w:lvl>
    <w:lvl w:ilvl="8" w:tplc="0E8A0ABE"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F32449C4">
      <w:start w:val="1"/>
      <w:numFmt w:val="bullet"/>
      <w:lvlText w:val=""/>
      <w:lvlJc w:val="left"/>
      <w:pPr>
        <w:ind w:left="1713" w:hanging="360"/>
      </w:pPr>
      <w:rPr>
        <w:rFonts w:ascii="Symbol" w:hAnsi="Symbol" w:hint="default"/>
      </w:rPr>
    </w:lvl>
    <w:lvl w:ilvl="1" w:tplc="55261ACC" w:tentative="1">
      <w:start w:val="1"/>
      <w:numFmt w:val="bullet"/>
      <w:lvlText w:val="o"/>
      <w:lvlJc w:val="left"/>
      <w:pPr>
        <w:ind w:left="2433" w:hanging="360"/>
      </w:pPr>
      <w:rPr>
        <w:rFonts w:ascii="Courier New" w:hAnsi="Courier New" w:cs="Courier New" w:hint="default"/>
      </w:rPr>
    </w:lvl>
    <w:lvl w:ilvl="2" w:tplc="796A685E" w:tentative="1">
      <w:start w:val="1"/>
      <w:numFmt w:val="bullet"/>
      <w:lvlText w:val=""/>
      <w:lvlJc w:val="left"/>
      <w:pPr>
        <w:ind w:left="3153" w:hanging="360"/>
      </w:pPr>
      <w:rPr>
        <w:rFonts w:ascii="Wingdings" w:hAnsi="Wingdings" w:hint="default"/>
      </w:rPr>
    </w:lvl>
    <w:lvl w:ilvl="3" w:tplc="759A240E" w:tentative="1">
      <w:start w:val="1"/>
      <w:numFmt w:val="bullet"/>
      <w:lvlText w:val=""/>
      <w:lvlJc w:val="left"/>
      <w:pPr>
        <w:ind w:left="3873" w:hanging="360"/>
      </w:pPr>
      <w:rPr>
        <w:rFonts w:ascii="Symbol" w:hAnsi="Symbol" w:hint="default"/>
      </w:rPr>
    </w:lvl>
    <w:lvl w:ilvl="4" w:tplc="9B688AC4" w:tentative="1">
      <w:start w:val="1"/>
      <w:numFmt w:val="bullet"/>
      <w:lvlText w:val="o"/>
      <w:lvlJc w:val="left"/>
      <w:pPr>
        <w:ind w:left="4593" w:hanging="360"/>
      </w:pPr>
      <w:rPr>
        <w:rFonts w:ascii="Courier New" w:hAnsi="Courier New" w:cs="Courier New" w:hint="default"/>
      </w:rPr>
    </w:lvl>
    <w:lvl w:ilvl="5" w:tplc="1D9E8F94" w:tentative="1">
      <w:start w:val="1"/>
      <w:numFmt w:val="bullet"/>
      <w:lvlText w:val=""/>
      <w:lvlJc w:val="left"/>
      <w:pPr>
        <w:ind w:left="5313" w:hanging="360"/>
      </w:pPr>
      <w:rPr>
        <w:rFonts w:ascii="Wingdings" w:hAnsi="Wingdings" w:hint="default"/>
      </w:rPr>
    </w:lvl>
    <w:lvl w:ilvl="6" w:tplc="C5420DB4" w:tentative="1">
      <w:start w:val="1"/>
      <w:numFmt w:val="bullet"/>
      <w:lvlText w:val=""/>
      <w:lvlJc w:val="left"/>
      <w:pPr>
        <w:ind w:left="6033" w:hanging="360"/>
      </w:pPr>
      <w:rPr>
        <w:rFonts w:ascii="Symbol" w:hAnsi="Symbol" w:hint="default"/>
      </w:rPr>
    </w:lvl>
    <w:lvl w:ilvl="7" w:tplc="EEA83026" w:tentative="1">
      <w:start w:val="1"/>
      <w:numFmt w:val="bullet"/>
      <w:lvlText w:val="o"/>
      <w:lvlJc w:val="left"/>
      <w:pPr>
        <w:ind w:left="6753" w:hanging="360"/>
      </w:pPr>
      <w:rPr>
        <w:rFonts w:ascii="Courier New" w:hAnsi="Courier New" w:cs="Courier New" w:hint="default"/>
      </w:rPr>
    </w:lvl>
    <w:lvl w:ilvl="8" w:tplc="858E0DFC"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14A43A58">
      <w:start w:val="1"/>
      <w:numFmt w:val="decimal"/>
      <w:lvlText w:val="%1"/>
      <w:lvlJc w:val="left"/>
      <w:pPr>
        <w:ind w:left="720" w:hanging="360"/>
      </w:pPr>
      <w:rPr>
        <w:rFonts w:hint="default"/>
      </w:rPr>
    </w:lvl>
    <w:lvl w:ilvl="1" w:tplc="CF7ED194" w:tentative="1">
      <w:start w:val="1"/>
      <w:numFmt w:val="lowerLetter"/>
      <w:lvlText w:val="%2."/>
      <w:lvlJc w:val="left"/>
      <w:pPr>
        <w:ind w:left="1440" w:hanging="360"/>
      </w:pPr>
    </w:lvl>
    <w:lvl w:ilvl="2" w:tplc="BFB86FAE" w:tentative="1">
      <w:start w:val="1"/>
      <w:numFmt w:val="lowerRoman"/>
      <w:lvlText w:val="%3."/>
      <w:lvlJc w:val="right"/>
      <w:pPr>
        <w:ind w:left="2160" w:hanging="180"/>
      </w:pPr>
    </w:lvl>
    <w:lvl w:ilvl="3" w:tplc="BE2E9B4A" w:tentative="1">
      <w:start w:val="1"/>
      <w:numFmt w:val="decimal"/>
      <w:lvlText w:val="%4."/>
      <w:lvlJc w:val="left"/>
      <w:pPr>
        <w:ind w:left="2880" w:hanging="360"/>
      </w:pPr>
    </w:lvl>
    <w:lvl w:ilvl="4" w:tplc="E2660A54" w:tentative="1">
      <w:start w:val="1"/>
      <w:numFmt w:val="lowerLetter"/>
      <w:lvlText w:val="%5."/>
      <w:lvlJc w:val="left"/>
      <w:pPr>
        <w:ind w:left="3600" w:hanging="360"/>
      </w:pPr>
    </w:lvl>
    <w:lvl w:ilvl="5" w:tplc="A21A5A34" w:tentative="1">
      <w:start w:val="1"/>
      <w:numFmt w:val="lowerRoman"/>
      <w:lvlText w:val="%6."/>
      <w:lvlJc w:val="right"/>
      <w:pPr>
        <w:ind w:left="4320" w:hanging="180"/>
      </w:pPr>
    </w:lvl>
    <w:lvl w:ilvl="6" w:tplc="DC5E8B5C" w:tentative="1">
      <w:start w:val="1"/>
      <w:numFmt w:val="decimal"/>
      <w:lvlText w:val="%7."/>
      <w:lvlJc w:val="left"/>
      <w:pPr>
        <w:ind w:left="5040" w:hanging="360"/>
      </w:pPr>
    </w:lvl>
    <w:lvl w:ilvl="7" w:tplc="D4986DC0" w:tentative="1">
      <w:start w:val="1"/>
      <w:numFmt w:val="lowerLetter"/>
      <w:lvlText w:val="%8."/>
      <w:lvlJc w:val="left"/>
      <w:pPr>
        <w:ind w:left="5760" w:hanging="360"/>
      </w:pPr>
    </w:lvl>
    <w:lvl w:ilvl="8" w:tplc="D89A3EB0"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2CF6411C">
      <w:start w:val="1"/>
      <w:numFmt w:val="lowerLetter"/>
      <w:lvlText w:val="%1)"/>
      <w:lvlJc w:val="left"/>
      <w:pPr>
        <w:ind w:left="1770" w:hanging="360"/>
      </w:pPr>
      <w:rPr>
        <w:rFonts w:hint="default"/>
      </w:rPr>
    </w:lvl>
    <w:lvl w:ilvl="1" w:tplc="2DCE9C1A" w:tentative="1">
      <w:start w:val="1"/>
      <w:numFmt w:val="lowerLetter"/>
      <w:lvlText w:val="%2."/>
      <w:lvlJc w:val="left"/>
      <w:pPr>
        <w:ind w:left="2490" w:hanging="360"/>
      </w:pPr>
    </w:lvl>
    <w:lvl w:ilvl="2" w:tplc="1CC047AC" w:tentative="1">
      <w:start w:val="1"/>
      <w:numFmt w:val="lowerRoman"/>
      <w:lvlText w:val="%3."/>
      <w:lvlJc w:val="right"/>
      <w:pPr>
        <w:ind w:left="3210" w:hanging="180"/>
      </w:pPr>
    </w:lvl>
    <w:lvl w:ilvl="3" w:tplc="0FDCBE68" w:tentative="1">
      <w:start w:val="1"/>
      <w:numFmt w:val="decimal"/>
      <w:lvlText w:val="%4."/>
      <w:lvlJc w:val="left"/>
      <w:pPr>
        <w:ind w:left="3930" w:hanging="360"/>
      </w:pPr>
    </w:lvl>
    <w:lvl w:ilvl="4" w:tplc="333E5A6C" w:tentative="1">
      <w:start w:val="1"/>
      <w:numFmt w:val="lowerLetter"/>
      <w:lvlText w:val="%5."/>
      <w:lvlJc w:val="left"/>
      <w:pPr>
        <w:ind w:left="4650" w:hanging="360"/>
      </w:pPr>
    </w:lvl>
    <w:lvl w:ilvl="5" w:tplc="48F0B6FE" w:tentative="1">
      <w:start w:val="1"/>
      <w:numFmt w:val="lowerRoman"/>
      <w:lvlText w:val="%6."/>
      <w:lvlJc w:val="right"/>
      <w:pPr>
        <w:ind w:left="5370" w:hanging="180"/>
      </w:pPr>
    </w:lvl>
    <w:lvl w:ilvl="6" w:tplc="B6822328" w:tentative="1">
      <w:start w:val="1"/>
      <w:numFmt w:val="decimal"/>
      <w:lvlText w:val="%7."/>
      <w:lvlJc w:val="left"/>
      <w:pPr>
        <w:ind w:left="6090" w:hanging="360"/>
      </w:pPr>
    </w:lvl>
    <w:lvl w:ilvl="7" w:tplc="3F1EF286" w:tentative="1">
      <w:start w:val="1"/>
      <w:numFmt w:val="lowerLetter"/>
      <w:lvlText w:val="%8."/>
      <w:lvlJc w:val="left"/>
      <w:pPr>
        <w:ind w:left="6810" w:hanging="360"/>
      </w:pPr>
    </w:lvl>
    <w:lvl w:ilvl="8" w:tplc="8870A02E"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AC12BD58">
      <w:start w:val="1"/>
      <w:numFmt w:val="bullet"/>
      <w:lvlText w:val=""/>
      <w:lvlJc w:val="left"/>
      <w:pPr>
        <w:ind w:left="1713" w:hanging="360"/>
      </w:pPr>
      <w:rPr>
        <w:rFonts w:ascii="Symbol" w:hAnsi="Symbol" w:hint="default"/>
      </w:rPr>
    </w:lvl>
    <w:lvl w:ilvl="1" w:tplc="612C5CCA" w:tentative="1">
      <w:start w:val="1"/>
      <w:numFmt w:val="bullet"/>
      <w:lvlText w:val="o"/>
      <w:lvlJc w:val="left"/>
      <w:pPr>
        <w:ind w:left="2433" w:hanging="360"/>
      </w:pPr>
      <w:rPr>
        <w:rFonts w:ascii="Courier New" w:hAnsi="Courier New" w:cs="Courier New" w:hint="default"/>
      </w:rPr>
    </w:lvl>
    <w:lvl w:ilvl="2" w:tplc="40DCC5BA" w:tentative="1">
      <w:start w:val="1"/>
      <w:numFmt w:val="bullet"/>
      <w:lvlText w:val=""/>
      <w:lvlJc w:val="left"/>
      <w:pPr>
        <w:ind w:left="3153" w:hanging="360"/>
      </w:pPr>
      <w:rPr>
        <w:rFonts w:ascii="Wingdings" w:hAnsi="Wingdings" w:hint="default"/>
      </w:rPr>
    </w:lvl>
    <w:lvl w:ilvl="3" w:tplc="EA0EDD14" w:tentative="1">
      <w:start w:val="1"/>
      <w:numFmt w:val="bullet"/>
      <w:lvlText w:val=""/>
      <w:lvlJc w:val="left"/>
      <w:pPr>
        <w:ind w:left="3873" w:hanging="360"/>
      </w:pPr>
      <w:rPr>
        <w:rFonts w:ascii="Symbol" w:hAnsi="Symbol" w:hint="default"/>
      </w:rPr>
    </w:lvl>
    <w:lvl w:ilvl="4" w:tplc="D526BB1C" w:tentative="1">
      <w:start w:val="1"/>
      <w:numFmt w:val="bullet"/>
      <w:lvlText w:val="o"/>
      <w:lvlJc w:val="left"/>
      <w:pPr>
        <w:ind w:left="4593" w:hanging="360"/>
      </w:pPr>
      <w:rPr>
        <w:rFonts w:ascii="Courier New" w:hAnsi="Courier New" w:cs="Courier New" w:hint="default"/>
      </w:rPr>
    </w:lvl>
    <w:lvl w:ilvl="5" w:tplc="D8C48812" w:tentative="1">
      <w:start w:val="1"/>
      <w:numFmt w:val="bullet"/>
      <w:lvlText w:val=""/>
      <w:lvlJc w:val="left"/>
      <w:pPr>
        <w:ind w:left="5313" w:hanging="360"/>
      </w:pPr>
      <w:rPr>
        <w:rFonts w:ascii="Wingdings" w:hAnsi="Wingdings" w:hint="default"/>
      </w:rPr>
    </w:lvl>
    <w:lvl w:ilvl="6" w:tplc="7EF60230" w:tentative="1">
      <w:start w:val="1"/>
      <w:numFmt w:val="bullet"/>
      <w:lvlText w:val=""/>
      <w:lvlJc w:val="left"/>
      <w:pPr>
        <w:ind w:left="6033" w:hanging="360"/>
      </w:pPr>
      <w:rPr>
        <w:rFonts w:ascii="Symbol" w:hAnsi="Symbol" w:hint="default"/>
      </w:rPr>
    </w:lvl>
    <w:lvl w:ilvl="7" w:tplc="231EBDAC" w:tentative="1">
      <w:start w:val="1"/>
      <w:numFmt w:val="bullet"/>
      <w:lvlText w:val="o"/>
      <w:lvlJc w:val="left"/>
      <w:pPr>
        <w:ind w:left="6753" w:hanging="360"/>
      </w:pPr>
      <w:rPr>
        <w:rFonts w:ascii="Courier New" w:hAnsi="Courier New" w:cs="Courier New" w:hint="default"/>
      </w:rPr>
    </w:lvl>
    <w:lvl w:ilvl="8" w:tplc="2236C842"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8B780C1E">
      <w:start w:val="1"/>
      <w:numFmt w:val="lowerLetter"/>
      <w:lvlText w:val="%1)"/>
      <w:lvlJc w:val="left"/>
      <w:pPr>
        <w:ind w:left="720" w:hanging="360"/>
      </w:pPr>
      <w:rPr>
        <w:rFonts w:hint="default"/>
      </w:rPr>
    </w:lvl>
    <w:lvl w:ilvl="1" w:tplc="283A8B6A" w:tentative="1">
      <w:start w:val="1"/>
      <w:numFmt w:val="lowerLetter"/>
      <w:lvlText w:val="%2."/>
      <w:lvlJc w:val="left"/>
      <w:pPr>
        <w:ind w:left="1440" w:hanging="360"/>
      </w:pPr>
    </w:lvl>
    <w:lvl w:ilvl="2" w:tplc="C5201846" w:tentative="1">
      <w:start w:val="1"/>
      <w:numFmt w:val="lowerRoman"/>
      <w:lvlText w:val="%3."/>
      <w:lvlJc w:val="right"/>
      <w:pPr>
        <w:ind w:left="2160" w:hanging="180"/>
      </w:pPr>
    </w:lvl>
    <w:lvl w:ilvl="3" w:tplc="A1FCF14E" w:tentative="1">
      <w:start w:val="1"/>
      <w:numFmt w:val="decimal"/>
      <w:lvlText w:val="%4."/>
      <w:lvlJc w:val="left"/>
      <w:pPr>
        <w:ind w:left="2880" w:hanging="360"/>
      </w:pPr>
    </w:lvl>
    <w:lvl w:ilvl="4" w:tplc="CCE64450" w:tentative="1">
      <w:start w:val="1"/>
      <w:numFmt w:val="lowerLetter"/>
      <w:lvlText w:val="%5."/>
      <w:lvlJc w:val="left"/>
      <w:pPr>
        <w:ind w:left="3600" w:hanging="360"/>
      </w:pPr>
    </w:lvl>
    <w:lvl w:ilvl="5" w:tplc="1F488DF8" w:tentative="1">
      <w:start w:val="1"/>
      <w:numFmt w:val="lowerRoman"/>
      <w:lvlText w:val="%6."/>
      <w:lvlJc w:val="right"/>
      <w:pPr>
        <w:ind w:left="4320" w:hanging="180"/>
      </w:pPr>
    </w:lvl>
    <w:lvl w:ilvl="6" w:tplc="0AF25E0C" w:tentative="1">
      <w:start w:val="1"/>
      <w:numFmt w:val="decimal"/>
      <w:lvlText w:val="%7."/>
      <w:lvlJc w:val="left"/>
      <w:pPr>
        <w:ind w:left="5040" w:hanging="360"/>
      </w:pPr>
    </w:lvl>
    <w:lvl w:ilvl="7" w:tplc="62D01D40" w:tentative="1">
      <w:start w:val="1"/>
      <w:numFmt w:val="lowerLetter"/>
      <w:lvlText w:val="%8."/>
      <w:lvlJc w:val="left"/>
      <w:pPr>
        <w:ind w:left="5760" w:hanging="360"/>
      </w:pPr>
    </w:lvl>
    <w:lvl w:ilvl="8" w:tplc="6B506596"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E432FE96">
      <w:start w:val="400"/>
      <w:numFmt w:val="bullet"/>
      <w:lvlText w:val=""/>
      <w:lvlJc w:val="left"/>
      <w:pPr>
        <w:ind w:left="720" w:hanging="360"/>
      </w:pPr>
      <w:rPr>
        <w:rFonts w:ascii="Symbol" w:eastAsia="Calibri" w:hAnsi="Symbol" w:cs="Times New Roman" w:hint="default"/>
      </w:rPr>
    </w:lvl>
    <w:lvl w:ilvl="1" w:tplc="821A7DE0" w:tentative="1">
      <w:start w:val="1"/>
      <w:numFmt w:val="bullet"/>
      <w:lvlText w:val="o"/>
      <w:lvlJc w:val="left"/>
      <w:pPr>
        <w:ind w:left="1440" w:hanging="360"/>
      </w:pPr>
      <w:rPr>
        <w:rFonts w:ascii="Courier New" w:hAnsi="Courier New" w:cs="Courier New" w:hint="default"/>
      </w:rPr>
    </w:lvl>
    <w:lvl w:ilvl="2" w:tplc="989E6304" w:tentative="1">
      <w:start w:val="1"/>
      <w:numFmt w:val="bullet"/>
      <w:lvlText w:val=""/>
      <w:lvlJc w:val="left"/>
      <w:pPr>
        <w:ind w:left="2160" w:hanging="360"/>
      </w:pPr>
      <w:rPr>
        <w:rFonts w:ascii="Wingdings" w:hAnsi="Wingdings" w:hint="default"/>
      </w:rPr>
    </w:lvl>
    <w:lvl w:ilvl="3" w:tplc="2F006FA0" w:tentative="1">
      <w:start w:val="1"/>
      <w:numFmt w:val="bullet"/>
      <w:lvlText w:val=""/>
      <w:lvlJc w:val="left"/>
      <w:pPr>
        <w:ind w:left="2880" w:hanging="360"/>
      </w:pPr>
      <w:rPr>
        <w:rFonts w:ascii="Symbol" w:hAnsi="Symbol" w:hint="default"/>
      </w:rPr>
    </w:lvl>
    <w:lvl w:ilvl="4" w:tplc="ACA26FBE" w:tentative="1">
      <w:start w:val="1"/>
      <w:numFmt w:val="bullet"/>
      <w:lvlText w:val="o"/>
      <w:lvlJc w:val="left"/>
      <w:pPr>
        <w:ind w:left="3600" w:hanging="360"/>
      </w:pPr>
      <w:rPr>
        <w:rFonts w:ascii="Courier New" w:hAnsi="Courier New" w:cs="Courier New" w:hint="default"/>
      </w:rPr>
    </w:lvl>
    <w:lvl w:ilvl="5" w:tplc="2B966FEA" w:tentative="1">
      <w:start w:val="1"/>
      <w:numFmt w:val="bullet"/>
      <w:lvlText w:val=""/>
      <w:lvlJc w:val="left"/>
      <w:pPr>
        <w:ind w:left="4320" w:hanging="360"/>
      </w:pPr>
      <w:rPr>
        <w:rFonts w:ascii="Wingdings" w:hAnsi="Wingdings" w:hint="default"/>
      </w:rPr>
    </w:lvl>
    <w:lvl w:ilvl="6" w:tplc="F29AA1B6" w:tentative="1">
      <w:start w:val="1"/>
      <w:numFmt w:val="bullet"/>
      <w:lvlText w:val=""/>
      <w:lvlJc w:val="left"/>
      <w:pPr>
        <w:ind w:left="5040" w:hanging="360"/>
      </w:pPr>
      <w:rPr>
        <w:rFonts w:ascii="Symbol" w:hAnsi="Symbol" w:hint="default"/>
      </w:rPr>
    </w:lvl>
    <w:lvl w:ilvl="7" w:tplc="2CC4C3BA" w:tentative="1">
      <w:start w:val="1"/>
      <w:numFmt w:val="bullet"/>
      <w:lvlText w:val="o"/>
      <w:lvlJc w:val="left"/>
      <w:pPr>
        <w:ind w:left="5760" w:hanging="360"/>
      </w:pPr>
      <w:rPr>
        <w:rFonts w:ascii="Courier New" w:hAnsi="Courier New" w:cs="Courier New" w:hint="default"/>
      </w:rPr>
    </w:lvl>
    <w:lvl w:ilvl="8" w:tplc="2EC2328C"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1610D4B0">
      <w:start w:val="1"/>
      <w:numFmt w:val="bullet"/>
      <w:lvlText w:val=""/>
      <w:lvlJc w:val="left"/>
      <w:pPr>
        <w:ind w:left="780" w:hanging="360"/>
      </w:pPr>
      <w:rPr>
        <w:rFonts w:ascii="Symbol" w:hAnsi="Symbol" w:hint="default"/>
      </w:rPr>
    </w:lvl>
    <w:lvl w:ilvl="1" w:tplc="14740812" w:tentative="1">
      <w:start w:val="1"/>
      <w:numFmt w:val="bullet"/>
      <w:lvlText w:val="o"/>
      <w:lvlJc w:val="left"/>
      <w:pPr>
        <w:ind w:left="1500" w:hanging="360"/>
      </w:pPr>
      <w:rPr>
        <w:rFonts w:ascii="Courier New" w:hAnsi="Courier New" w:cs="Courier New" w:hint="default"/>
      </w:rPr>
    </w:lvl>
    <w:lvl w:ilvl="2" w:tplc="F77A8878" w:tentative="1">
      <w:start w:val="1"/>
      <w:numFmt w:val="bullet"/>
      <w:lvlText w:val=""/>
      <w:lvlJc w:val="left"/>
      <w:pPr>
        <w:ind w:left="2220" w:hanging="360"/>
      </w:pPr>
      <w:rPr>
        <w:rFonts w:ascii="Wingdings" w:hAnsi="Wingdings" w:hint="default"/>
      </w:rPr>
    </w:lvl>
    <w:lvl w:ilvl="3" w:tplc="F2D22742" w:tentative="1">
      <w:start w:val="1"/>
      <w:numFmt w:val="bullet"/>
      <w:lvlText w:val=""/>
      <w:lvlJc w:val="left"/>
      <w:pPr>
        <w:ind w:left="2940" w:hanging="360"/>
      </w:pPr>
      <w:rPr>
        <w:rFonts w:ascii="Symbol" w:hAnsi="Symbol" w:hint="default"/>
      </w:rPr>
    </w:lvl>
    <w:lvl w:ilvl="4" w:tplc="57D4BF90" w:tentative="1">
      <w:start w:val="1"/>
      <w:numFmt w:val="bullet"/>
      <w:lvlText w:val="o"/>
      <w:lvlJc w:val="left"/>
      <w:pPr>
        <w:ind w:left="3660" w:hanging="360"/>
      </w:pPr>
      <w:rPr>
        <w:rFonts w:ascii="Courier New" w:hAnsi="Courier New" w:cs="Courier New" w:hint="default"/>
      </w:rPr>
    </w:lvl>
    <w:lvl w:ilvl="5" w:tplc="6A26B40A" w:tentative="1">
      <w:start w:val="1"/>
      <w:numFmt w:val="bullet"/>
      <w:lvlText w:val=""/>
      <w:lvlJc w:val="left"/>
      <w:pPr>
        <w:ind w:left="4380" w:hanging="360"/>
      </w:pPr>
      <w:rPr>
        <w:rFonts w:ascii="Wingdings" w:hAnsi="Wingdings" w:hint="default"/>
      </w:rPr>
    </w:lvl>
    <w:lvl w:ilvl="6" w:tplc="7E0ADC88" w:tentative="1">
      <w:start w:val="1"/>
      <w:numFmt w:val="bullet"/>
      <w:lvlText w:val=""/>
      <w:lvlJc w:val="left"/>
      <w:pPr>
        <w:ind w:left="5100" w:hanging="360"/>
      </w:pPr>
      <w:rPr>
        <w:rFonts w:ascii="Symbol" w:hAnsi="Symbol" w:hint="default"/>
      </w:rPr>
    </w:lvl>
    <w:lvl w:ilvl="7" w:tplc="ED7A1F5C" w:tentative="1">
      <w:start w:val="1"/>
      <w:numFmt w:val="bullet"/>
      <w:lvlText w:val="o"/>
      <w:lvlJc w:val="left"/>
      <w:pPr>
        <w:ind w:left="5820" w:hanging="360"/>
      </w:pPr>
      <w:rPr>
        <w:rFonts w:ascii="Courier New" w:hAnsi="Courier New" w:cs="Courier New" w:hint="default"/>
      </w:rPr>
    </w:lvl>
    <w:lvl w:ilvl="8" w:tplc="87ECEA46"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942AA500">
      <w:start w:val="1"/>
      <w:numFmt w:val="decimalZero"/>
      <w:lvlText w:val="%1"/>
      <w:lvlJc w:val="left"/>
      <w:pPr>
        <w:ind w:left="720" w:hanging="360"/>
      </w:pPr>
      <w:rPr>
        <w:rFonts w:hint="default"/>
      </w:rPr>
    </w:lvl>
    <w:lvl w:ilvl="1" w:tplc="5B8A1D52" w:tentative="1">
      <w:start w:val="1"/>
      <w:numFmt w:val="lowerLetter"/>
      <w:lvlText w:val="%2."/>
      <w:lvlJc w:val="left"/>
      <w:pPr>
        <w:ind w:left="1440" w:hanging="360"/>
      </w:pPr>
    </w:lvl>
    <w:lvl w:ilvl="2" w:tplc="1534E6F6" w:tentative="1">
      <w:start w:val="1"/>
      <w:numFmt w:val="lowerRoman"/>
      <w:lvlText w:val="%3."/>
      <w:lvlJc w:val="right"/>
      <w:pPr>
        <w:ind w:left="2160" w:hanging="180"/>
      </w:pPr>
    </w:lvl>
    <w:lvl w:ilvl="3" w:tplc="EF8A057A" w:tentative="1">
      <w:start w:val="1"/>
      <w:numFmt w:val="decimal"/>
      <w:lvlText w:val="%4."/>
      <w:lvlJc w:val="left"/>
      <w:pPr>
        <w:ind w:left="2880" w:hanging="360"/>
      </w:pPr>
    </w:lvl>
    <w:lvl w:ilvl="4" w:tplc="912011D8" w:tentative="1">
      <w:start w:val="1"/>
      <w:numFmt w:val="lowerLetter"/>
      <w:lvlText w:val="%5."/>
      <w:lvlJc w:val="left"/>
      <w:pPr>
        <w:ind w:left="3600" w:hanging="360"/>
      </w:pPr>
    </w:lvl>
    <w:lvl w:ilvl="5" w:tplc="D5B410C6" w:tentative="1">
      <w:start w:val="1"/>
      <w:numFmt w:val="lowerRoman"/>
      <w:lvlText w:val="%6."/>
      <w:lvlJc w:val="right"/>
      <w:pPr>
        <w:ind w:left="4320" w:hanging="180"/>
      </w:pPr>
    </w:lvl>
    <w:lvl w:ilvl="6" w:tplc="E8A8215E" w:tentative="1">
      <w:start w:val="1"/>
      <w:numFmt w:val="decimal"/>
      <w:lvlText w:val="%7."/>
      <w:lvlJc w:val="left"/>
      <w:pPr>
        <w:ind w:left="5040" w:hanging="360"/>
      </w:pPr>
    </w:lvl>
    <w:lvl w:ilvl="7" w:tplc="5FCA4C9A" w:tentative="1">
      <w:start w:val="1"/>
      <w:numFmt w:val="lowerLetter"/>
      <w:lvlText w:val="%8."/>
      <w:lvlJc w:val="left"/>
      <w:pPr>
        <w:ind w:left="5760" w:hanging="360"/>
      </w:pPr>
    </w:lvl>
    <w:lvl w:ilvl="8" w:tplc="01987850"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21447D5E">
      <w:start w:val="1"/>
      <w:numFmt w:val="lowerLetter"/>
      <w:lvlText w:val="%1)"/>
      <w:lvlJc w:val="left"/>
      <w:pPr>
        <w:ind w:left="1440" w:hanging="360"/>
      </w:pPr>
      <w:rPr>
        <w:rFonts w:hint="default"/>
      </w:rPr>
    </w:lvl>
    <w:lvl w:ilvl="1" w:tplc="DC0E8A72" w:tentative="1">
      <w:start w:val="1"/>
      <w:numFmt w:val="lowerLetter"/>
      <w:lvlText w:val="%2."/>
      <w:lvlJc w:val="left"/>
      <w:pPr>
        <w:ind w:left="2160" w:hanging="360"/>
      </w:pPr>
    </w:lvl>
    <w:lvl w:ilvl="2" w:tplc="C8829A0C" w:tentative="1">
      <w:start w:val="1"/>
      <w:numFmt w:val="lowerRoman"/>
      <w:lvlText w:val="%3."/>
      <w:lvlJc w:val="right"/>
      <w:pPr>
        <w:ind w:left="2880" w:hanging="180"/>
      </w:pPr>
    </w:lvl>
    <w:lvl w:ilvl="3" w:tplc="66BA4BBA" w:tentative="1">
      <w:start w:val="1"/>
      <w:numFmt w:val="decimal"/>
      <w:lvlText w:val="%4."/>
      <w:lvlJc w:val="left"/>
      <w:pPr>
        <w:ind w:left="3600" w:hanging="360"/>
      </w:pPr>
    </w:lvl>
    <w:lvl w:ilvl="4" w:tplc="A58C6DF2" w:tentative="1">
      <w:start w:val="1"/>
      <w:numFmt w:val="lowerLetter"/>
      <w:lvlText w:val="%5."/>
      <w:lvlJc w:val="left"/>
      <w:pPr>
        <w:ind w:left="4320" w:hanging="360"/>
      </w:pPr>
    </w:lvl>
    <w:lvl w:ilvl="5" w:tplc="580E9FBC" w:tentative="1">
      <w:start w:val="1"/>
      <w:numFmt w:val="lowerRoman"/>
      <w:lvlText w:val="%6."/>
      <w:lvlJc w:val="right"/>
      <w:pPr>
        <w:ind w:left="5040" w:hanging="180"/>
      </w:pPr>
    </w:lvl>
    <w:lvl w:ilvl="6" w:tplc="8550C926" w:tentative="1">
      <w:start w:val="1"/>
      <w:numFmt w:val="decimal"/>
      <w:lvlText w:val="%7."/>
      <w:lvlJc w:val="left"/>
      <w:pPr>
        <w:ind w:left="5760" w:hanging="360"/>
      </w:pPr>
    </w:lvl>
    <w:lvl w:ilvl="7" w:tplc="3AE26EB4" w:tentative="1">
      <w:start w:val="1"/>
      <w:numFmt w:val="lowerLetter"/>
      <w:lvlText w:val="%8."/>
      <w:lvlJc w:val="left"/>
      <w:pPr>
        <w:ind w:left="6480" w:hanging="360"/>
      </w:pPr>
    </w:lvl>
    <w:lvl w:ilvl="8" w:tplc="516C0CE0"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2272D16A">
      <w:start w:val="1"/>
      <w:numFmt w:val="bullet"/>
      <w:lvlText w:val=""/>
      <w:lvlJc w:val="left"/>
      <w:pPr>
        <w:ind w:left="1800" w:hanging="360"/>
      </w:pPr>
      <w:rPr>
        <w:rFonts w:ascii="Symbol" w:hAnsi="Symbol" w:hint="default"/>
      </w:rPr>
    </w:lvl>
    <w:lvl w:ilvl="1" w:tplc="5366FC16" w:tentative="1">
      <w:start w:val="1"/>
      <w:numFmt w:val="bullet"/>
      <w:lvlText w:val="o"/>
      <w:lvlJc w:val="left"/>
      <w:pPr>
        <w:ind w:left="2520" w:hanging="360"/>
      </w:pPr>
      <w:rPr>
        <w:rFonts w:ascii="Courier New" w:hAnsi="Courier New" w:cs="Courier New" w:hint="default"/>
      </w:rPr>
    </w:lvl>
    <w:lvl w:ilvl="2" w:tplc="9014C5E6" w:tentative="1">
      <w:start w:val="1"/>
      <w:numFmt w:val="bullet"/>
      <w:lvlText w:val=""/>
      <w:lvlJc w:val="left"/>
      <w:pPr>
        <w:ind w:left="3240" w:hanging="360"/>
      </w:pPr>
      <w:rPr>
        <w:rFonts w:ascii="Wingdings" w:hAnsi="Wingdings" w:hint="default"/>
      </w:rPr>
    </w:lvl>
    <w:lvl w:ilvl="3" w:tplc="B5AACE04" w:tentative="1">
      <w:start w:val="1"/>
      <w:numFmt w:val="bullet"/>
      <w:lvlText w:val=""/>
      <w:lvlJc w:val="left"/>
      <w:pPr>
        <w:ind w:left="3960" w:hanging="360"/>
      </w:pPr>
      <w:rPr>
        <w:rFonts w:ascii="Symbol" w:hAnsi="Symbol" w:hint="default"/>
      </w:rPr>
    </w:lvl>
    <w:lvl w:ilvl="4" w:tplc="F68630D0" w:tentative="1">
      <w:start w:val="1"/>
      <w:numFmt w:val="bullet"/>
      <w:lvlText w:val="o"/>
      <w:lvlJc w:val="left"/>
      <w:pPr>
        <w:ind w:left="4680" w:hanging="360"/>
      </w:pPr>
      <w:rPr>
        <w:rFonts w:ascii="Courier New" w:hAnsi="Courier New" w:cs="Courier New" w:hint="default"/>
      </w:rPr>
    </w:lvl>
    <w:lvl w:ilvl="5" w:tplc="084E0FEA" w:tentative="1">
      <w:start w:val="1"/>
      <w:numFmt w:val="bullet"/>
      <w:lvlText w:val=""/>
      <w:lvlJc w:val="left"/>
      <w:pPr>
        <w:ind w:left="5400" w:hanging="360"/>
      </w:pPr>
      <w:rPr>
        <w:rFonts w:ascii="Wingdings" w:hAnsi="Wingdings" w:hint="default"/>
      </w:rPr>
    </w:lvl>
    <w:lvl w:ilvl="6" w:tplc="E2A80412" w:tentative="1">
      <w:start w:val="1"/>
      <w:numFmt w:val="bullet"/>
      <w:lvlText w:val=""/>
      <w:lvlJc w:val="left"/>
      <w:pPr>
        <w:ind w:left="6120" w:hanging="360"/>
      </w:pPr>
      <w:rPr>
        <w:rFonts w:ascii="Symbol" w:hAnsi="Symbol" w:hint="default"/>
      </w:rPr>
    </w:lvl>
    <w:lvl w:ilvl="7" w:tplc="7C38EA70" w:tentative="1">
      <w:start w:val="1"/>
      <w:numFmt w:val="bullet"/>
      <w:lvlText w:val="o"/>
      <w:lvlJc w:val="left"/>
      <w:pPr>
        <w:ind w:left="6840" w:hanging="360"/>
      </w:pPr>
      <w:rPr>
        <w:rFonts w:ascii="Courier New" w:hAnsi="Courier New" w:cs="Courier New" w:hint="default"/>
      </w:rPr>
    </w:lvl>
    <w:lvl w:ilvl="8" w:tplc="55F6208A"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6D605E3C">
      <w:start w:val="1"/>
      <w:numFmt w:val="bullet"/>
      <w:lvlText w:val=""/>
      <w:lvlJc w:val="left"/>
      <w:pPr>
        <w:ind w:left="1800" w:hanging="360"/>
      </w:pPr>
      <w:rPr>
        <w:rFonts w:ascii="Symbol" w:hAnsi="Symbol" w:hint="default"/>
      </w:rPr>
    </w:lvl>
    <w:lvl w:ilvl="1" w:tplc="7AE62E38" w:tentative="1">
      <w:start w:val="1"/>
      <w:numFmt w:val="bullet"/>
      <w:lvlText w:val="o"/>
      <w:lvlJc w:val="left"/>
      <w:pPr>
        <w:ind w:left="2520" w:hanging="360"/>
      </w:pPr>
      <w:rPr>
        <w:rFonts w:ascii="Courier New" w:hAnsi="Courier New" w:cs="Courier New" w:hint="default"/>
      </w:rPr>
    </w:lvl>
    <w:lvl w:ilvl="2" w:tplc="A3C41D58" w:tentative="1">
      <w:start w:val="1"/>
      <w:numFmt w:val="bullet"/>
      <w:lvlText w:val=""/>
      <w:lvlJc w:val="left"/>
      <w:pPr>
        <w:ind w:left="3240" w:hanging="360"/>
      </w:pPr>
      <w:rPr>
        <w:rFonts w:ascii="Wingdings" w:hAnsi="Wingdings" w:hint="default"/>
      </w:rPr>
    </w:lvl>
    <w:lvl w:ilvl="3" w:tplc="36048212" w:tentative="1">
      <w:start w:val="1"/>
      <w:numFmt w:val="bullet"/>
      <w:lvlText w:val=""/>
      <w:lvlJc w:val="left"/>
      <w:pPr>
        <w:ind w:left="3960" w:hanging="360"/>
      </w:pPr>
      <w:rPr>
        <w:rFonts w:ascii="Symbol" w:hAnsi="Symbol" w:hint="default"/>
      </w:rPr>
    </w:lvl>
    <w:lvl w:ilvl="4" w:tplc="705621AA" w:tentative="1">
      <w:start w:val="1"/>
      <w:numFmt w:val="bullet"/>
      <w:lvlText w:val="o"/>
      <w:lvlJc w:val="left"/>
      <w:pPr>
        <w:ind w:left="4680" w:hanging="360"/>
      </w:pPr>
      <w:rPr>
        <w:rFonts w:ascii="Courier New" w:hAnsi="Courier New" w:cs="Courier New" w:hint="default"/>
      </w:rPr>
    </w:lvl>
    <w:lvl w:ilvl="5" w:tplc="F7DAECC0" w:tentative="1">
      <w:start w:val="1"/>
      <w:numFmt w:val="bullet"/>
      <w:lvlText w:val=""/>
      <w:lvlJc w:val="left"/>
      <w:pPr>
        <w:ind w:left="5400" w:hanging="360"/>
      </w:pPr>
      <w:rPr>
        <w:rFonts w:ascii="Wingdings" w:hAnsi="Wingdings" w:hint="default"/>
      </w:rPr>
    </w:lvl>
    <w:lvl w:ilvl="6" w:tplc="0C28C3CA" w:tentative="1">
      <w:start w:val="1"/>
      <w:numFmt w:val="bullet"/>
      <w:lvlText w:val=""/>
      <w:lvlJc w:val="left"/>
      <w:pPr>
        <w:ind w:left="6120" w:hanging="360"/>
      </w:pPr>
      <w:rPr>
        <w:rFonts w:ascii="Symbol" w:hAnsi="Symbol" w:hint="default"/>
      </w:rPr>
    </w:lvl>
    <w:lvl w:ilvl="7" w:tplc="9EF49268" w:tentative="1">
      <w:start w:val="1"/>
      <w:numFmt w:val="bullet"/>
      <w:lvlText w:val="o"/>
      <w:lvlJc w:val="left"/>
      <w:pPr>
        <w:ind w:left="6840" w:hanging="360"/>
      </w:pPr>
      <w:rPr>
        <w:rFonts w:ascii="Courier New" w:hAnsi="Courier New" w:cs="Courier New" w:hint="default"/>
      </w:rPr>
    </w:lvl>
    <w:lvl w:ilvl="8" w:tplc="2EC6AA24"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C7CC99EE">
      <w:start w:val="1"/>
      <w:numFmt w:val="upperLetter"/>
      <w:lvlText w:val="%1)"/>
      <w:lvlJc w:val="left"/>
      <w:pPr>
        <w:ind w:left="1440" w:hanging="360"/>
      </w:pPr>
      <w:rPr>
        <w:rFonts w:hint="default"/>
      </w:rPr>
    </w:lvl>
    <w:lvl w:ilvl="1" w:tplc="A94C7C32" w:tentative="1">
      <w:start w:val="1"/>
      <w:numFmt w:val="lowerLetter"/>
      <w:lvlText w:val="%2."/>
      <w:lvlJc w:val="left"/>
      <w:pPr>
        <w:ind w:left="2160" w:hanging="360"/>
      </w:pPr>
    </w:lvl>
    <w:lvl w:ilvl="2" w:tplc="167E4E5C" w:tentative="1">
      <w:start w:val="1"/>
      <w:numFmt w:val="lowerRoman"/>
      <w:lvlText w:val="%3."/>
      <w:lvlJc w:val="right"/>
      <w:pPr>
        <w:ind w:left="2880" w:hanging="180"/>
      </w:pPr>
    </w:lvl>
    <w:lvl w:ilvl="3" w:tplc="AE4409C4" w:tentative="1">
      <w:start w:val="1"/>
      <w:numFmt w:val="decimal"/>
      <w:lvlText w:val="%4."/>
      <w:lvlJc w:val="left"/>
      <w:pPr>
        <w:ind w:left="3600" w:hanging="360"/>
      </w:pPr>
    </w:lvl>
    <w:lvl w:ilvl="4" w:tplc="23A2812C" w:tentative="1">
      <w:start w:val="1"/>
      <w:numFmt w:val="lowerLetter"/>
      <w:lvlText w:val="%5."/>
      <w:lvlJc w:val="left"/>
      <w:pPr>
        <w:ind w:left="4320" w:hanging="360"/>
      </w:pPr>
    </w:lvl>
    <w:lvl w:ilvl="5" w:tplc="E91EDEB0" w:tentative="1">
      <w:start w:val="1"/>
      <w:numFmt w:val="lowerRoman"/>
      <w:lvlText w:val="%6."/>
      <w:lvlJc w:val="right"/>
      <w:pPr>
        <w:ind w:left="5040" w:hanging="180"/>
      </w:pPr>
    </w:lvl>
    <w:lvl w:ilvl="6" w:tplc="906E6E40" w:tentative="1">
      <w:start w:val="1"/>
      <w:numFmt w:val="decimal"/>
      <w:lvlText w:val="%7."/>
      <w:lvlJc w:val="left"/>
      <w:pPr>
        <w:ind w:left="5760" w:hanging="360"/>
      </w:pPr>
    </w:lvl>
    <w:lvl w:ilvl="7" w:tplc="E80473FC" w:tentative="1">
      <w:start w:val="1"/>
      <w:numFmt w:val="lowerLetter"/>
      <w:lvlText w:val="%8."/>
      <w:lvlJc w:val="left"/>
      <w:pPr>
        <w:ind w:left="6480" w:hanging="360"/>
      </w:pPr>
    </w:lvl>
    <w:lvl w:ilvl="8" w:tplc="122A20C0"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164E32C4">
      <w:start w:val="9"/>
      <w:numFmt w:val="decimal"/>
      <w:lvlText w:val="%1."/>
      <w:lvlJc w:val="left"/>
      <w:pPr>
        <w:ind w:left="720" w:hanging="360"/>
      </w:pPr>
      <w:rPr>
        <w:rFonts w:hint="default"/>
      </w:rPr>
    </w:lvl>
    <w:lvl w:ilvl="1" w:tplc="F23EB854">
      <w:start w:val="1"/>
      <w:numFmt w:val="lowerLetter"/>
      <w:lvlText w:val="%2."/>
      <w:lvlJc w:val="left"/>
      <w:pPr>
        <w:ind w:left="1440" w:hanging="360"/>
      </w:pPr>
    </w:lvl>
    <w:lvl w:ilvl="2" w:tplc="E7C4F1B8" w:tentative="1">
      <w:start w:val="1"/>
      <w:numFmt w:val="lowerRoman"/>
      <w:lvlText w:val="%3."/>
      <w:lvlJc w:val="right"/>
      <w:pPr>
        <w:ind w:left="2160" w:hanging="180"/>
      </w:pPr>
    </w:lvl>
    <w:lvl w:ilvl="3" w:tplc="ACC45EE4" w:tentative="1">
      <w:start w:val="1"/>
      <w:numFmt w:val="decimal"/>
      <w:lvlText w:val="%4."/>
      <w:lvlJc w:val="left"/>
      <w:pPr>
        <w:ind w:left="2880" w:hanging="360"/>
      </w:pPr>
    </w:lvl>
    <w:lvl w:ilvl="4" w:tplc="A4388268" w:tentative="1">
      <w:start w:val="1"/>
      <w:numFmt w:val="lowerLetter"/>
      <w:lvlText w:val="%5."/>
      <w:lvlJc w:val="left"/>
      <w:pPr>
        <w:ind w:left="3600" w:hanging="360"/>
      </w:pPr>
    </w:lvl>
    <w:lvl w:ilvl="5" w:tplc="33583F0A" w:tentative="1">
      <w:start w:val="1"/>
      <w:numFmt w:val="lowerRoman"/>
      <w:lvlText w:val="%6."/>
      <w:lvlJc w:val="right"/>
      <w:pPr>
        <w:ind w:left="4320" w:hanging="180"/>
      </w:pPr>
    </w:lvl>
    <w:lvl w:ilvl="6" w:tplc="C5025E8C" w:tentative="1">
      <w:start w:val="1"/>
      <w:numFmt w:val="decimal"/>
      <w:lvlText w:val="%7."/>
      <w:lvlJc w:val="left"/>
      <w:pPr>
        <w:ind w:left="5040" w:hanging="360"/>
      </w:pPr>
    </w:lvl>
    <w:lvl w:ilvl="7" w:tplc="9784251C" w:tentative="1">
      <w:start w:val="1"/>
      <w:numFmt w:val="lowerLetter"/>
      <w:lvlText w:val="%8."/>
      <w:lvlJc w:val="left"/>
      <w:pPr>
        <w:ind w:left="5760" w:hanging="360"/>
      </w:pPr>
    </w:lvl>
    <w:lvl w:ilvl="8" w:tplc="1C9A9F00"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42235"/>
    <w:rsid w:val="00146F5E"/>
    <w:rsid w:val="00170018"/>
    <w:rsid w:val="0017535B"/>
    <w:rsid w:val="001756A6"/>
    <w:rsid w:val="001769BC"/>
    <w:rsid w:val="00182662"/>
    <w:rsid w:val="001A423C"/>
    <w:rsid w:val="001A6312"/>
    <w:rsid w:val="001A7076"/>
    <w:rsid w:val="001B020D"/>
    <w:rsid w:val="001C6943"/>
    <w:rsid w:val="001C76FF"/>
    <w:rsid w:val="001D6CD3"/>
    <w:rsid w:val="001E0E75"/>
    <w:rsid w:val="00206AE3"/>
    <w:rsid w:val="00211ADD"/>
    <w:rsid w:val="00216867"/>
    <w:rsid w:val="00230107"/>
    <w:rsid w:val="00241129"/>
    <w:rsid w:val="002458B6"/>
    <w:rsid w:val="00261321"/>
    <w:rsid w:val="00264139"/>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B1F"/>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5153F5"/>
    <w:rsid w:val="00520C3B"/>
    <w:rsid w:val="00523C15"/>
    <w:rsid w:val="00554B2E"/>
    <w:rsid w:val="00571A0E"/>
    <w:rsid w:val="0057509D"/>
    <w:rsid w:val="00576657"/>
    <w:rsid w:val="005C3A1F"/>
    <w:rsid w:val="005D5560"/>
    <w:rsid w:val="005F603E"/>
    <w:rsid w:val="005F75A0"/>
    <w:rsid w:val="00601ED4"/>
    <w:rsid w:val="00604FA0"/>
    <w:rsid w:val="00605DD7"/>
    <w:rsid w:val="006215FD"/>
    <w:rsid w:val="00632C99"/>
    <w:rsid w:val="006470C8"/>
    <w:rsid w:val="00656A2A"/>
    <w:rsid w:val="006621A6"/>
    <w:rsid w:val="00663355"/>
    <w:rsid w:val="0066522D"/>
    <w:rsid w:val="00674498"/>
    <w:rsid w:val="006811C8"/>
    <w:rsid w:val="006861AB"/>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74B64"/>
    <w:rsid w:val="0088403A"/>
    <w:rsid w:val="00885986"/>
    <w:rsid w:val="00885AFA"/>
    <w:rsid w:val="00891D7F"/>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78B4"/>
    <w:rsid w:val="00A720BB"/>
    <w:rsid w:val="00A778CF"/>
    <w:rsid w:val="00A86C34"/>
    <w:rsid w:val="00A97ECA"/>
    <w:rsid w:val="00AA2ABB"/>
    <w:rsid w:val="00AA72C9"/>
    <w:rsid w:val="00AB1105"/>
    <w:rsid w:val="00AB1213"/>
    <w:rsid w:val="00AC7361"/>
    <w:rsid w:val="00AD1136"/>
    <w:rsid w:val="00AD2F1F"/>
    <w:rsid w:val="00AE4586"/>
    <w:rsid w:val="00AE7FE6"/>
    <w:rsid w:val="00AF756F"/>
    <w:rsid w:val="00B010DE"/>
    <w:rsid w:val="00B14D6B"/>
    <w:rsid w:val="00B2335B"/>
    <w:rsid w:val="00B25349"/>
    <w:rsid w:val="00B51A2E"/>
    <w:rsid w:val="00B52C93"/>
    <w:rsid w:val="00B8406E"/>
    <w:rsid w:val="00BA5992"/>
    <w:rsid w:val="00BB3CDB"/>
    <w:rsid w:val="00BC3B39"/>
    <w:rsid w:val="00BC53FF"/>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63681"/>
    <w:rsid w:val="00D72D9A"/>
    <w:rsid w:val="00D749F0"/>
    <w:rsid w:val="00D85494"/>
    <w:rsid w:val="00D87056"/>
    <w:rsid w:val="00D95DC1"/>
    <w:rsid w:val="00DA0205"/>
    <w:rsid w:val="00DB1F69"/>
    <w:rsid w:val="00DC4621"/>
    <w:rsid w:val="00DD2199"/>
    <w:rsid w:val="00DD4B44"/>
    <w:rsid w:val="00DE5DE0"/>
    <w:rsid w:val="00DF3A12"/>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32BF"/>
    <w:rsid w:val="00EA6C1D"/>
    <w:rsid w:val="00EA7E2A"/>
    <w:rsid w:val="00EB1130"/>
    <w:rsid w:val="00EB5251"/>
    <w:rsid w:val="00EB7959"/>
    <w:rsid w:val="00EC465E"/>
    <w:rsid w:val="00EC4EFF"/>
    <w:rsid w:val="00EC5796"/>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28BE2"/>
  <w15:chartTrackingRefBased/>
  <w15:docId w15:val="{1618D823-B46E-4B7A-9EF1-FCCEDC58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D7F"/>
    <w:pPr>
      <w:spacing w:after="200" w:line="276" w:lineRule="auto"/>
    </w:pPr>
    <w:rPr>
      <w:rFonts w:ascii="Calibri" w:eastAsia="Calibri" w:hAnsi="Calibri" w:cs="Calibri"/>
    </w:rPr>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spacing w:after="160" w:line="259" w:lineRule="auto"/>
      <w:ind w:left="720"/>
      <w:contextualSpacing/>
    </w:pPr>
    <w:rPr>
      <w:rFonts w:asciiTheme="minorHAnsi" w:eastAsiaTheme="minorHAnsi" w:hAnsiTheme="minorHAnsi" w:cstheme="minorBidi"/>
    </w:r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implesTabela3">
    <w:name w:val="Plain Table 3"/>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mples4">
    <w:name w:val="Plain Table 4"/>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after="160" w:line="259" w:lineRule="auto"/>
      <w:ind w:left="864" w:right="864"/>
      <w:jc w:val="center"/>
    </w:pPr>
    <w:rPr>
      <w:rFonts w:asciiTheme="minorHAnsi" w:eastAsiaTheme="minorHAnsi" w:hAnsiTheme="minorHAnsi" w:cstheme="minorBidi"/>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styleId="SimplesTabela2">
    <w:name w:val="Plain Table 2"/>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68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1421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Eliane</cp:lastModifiedBy>
  <cp:revision>3</cp:revision>
  <cp:lastPrinted>2020-06-08T15:10:00Z</cp:lastPrinted>
  <dcterms:created xsi:type="dcterms:W3CDTF">2020-06-15T19:28:00Z</dcterms:created>
  <dcterms:modified xsi:type="dcterms:W3CDTF">2021-03-02T15:50:00Z</dcterms:modified>
</cp:coreProperties>
</file>