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961872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>Alameda das Acácias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7743">
        <w:rPr>
          <w:rFonts w:ascii="Tahoma" w:hAnsi="Tahoma" w:cs="Tahoma"/>
          <w:sz w:val="24"/>
          <w:szCs w:val="24"/>
        </w:rPr>
        <w:t xml:space="preserve">em frente ao número </w:t>
      </w:r>
      <w:r w:rsidR="007217A4">
        <w:rPr>
          <w:rFonts w:ascii="Tahoma" w:hAnsi="Tahoma" w:cs="Tahoma"/>
          <w:sz w:val="24"/>
          <w:szCs w:val="24"/>
        </w:rPr>
        <w:t>28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99090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40E4"/>
    <w:rsid w:val="00734916"/>
    <w:rsid w:val="00747120"/>
    <w:rsid w:val="00752FE3"/>
    <w:rsid w:val="0076631D"/>
    <w:rsid w:val="007703F6"/>
    <w:rsid w:val="00774B94"/>
    <w:rsid w:val="00792411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2023-08-07T14:41:00Z</dcterms:created>
  <dcterms:modified xsi:type="dcterms:W3CDTF">2023-08-07T14:41:00Z</dcterms:modified>
</cp:coreProperties>
</file>