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D36E" w14:textId="77777777" w:rsidR="00D94DA6" w:rsidRDefault="00000000" w:rsidP="000F36E0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permStart w:id="601362890" w:edGrp="everyone"/>
      <w:r>
        <w:rPr>
          <w:rFonts w:ascii="Arial" w:hAnsi="Arial" w:cs="Arial"/>
          <w:b/>
          <w:bCs/>
          <w:color w:val="000000"/>
        </w:rPr>
        <w:t>PROJETO DE LEI Nº_______/202</w:t>
      </w:r>
      <w:r w:rsidR="009026CF">
        <w:rPr>
          <w:rFonts w:ascii="Arial" w:hAnsi="Arial" w:cs="Arial"/>
          <w:b/>
          <w:bCs/>
          <w:color w:val="000000"/>
        </w:rPr>
        <w:t>3</w:t>
      </w:r>
    </w:p>
    <w:p w14:paraId="1C2D13E1" w14:textId="77777777" w:rsidR="00D94DA6" w:rsidRPr="002B1BD1" w:rsidRDefault="00000000" w:rsidP="002B1BD1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RECONHECE O WHEELING E DEMAIS MANOBRAS DE MOTOCICLETAS COMO PRÁTICA ESPORTIVA NO MUNICÍPIO DE SUMARÉ E DÁ OUTRAS PROVIDÊNCIAS.</w:t>
      </w:r>
    </w:p>
    <w:p w14:paraId="08606E51" w14:textId="77777777" w:rsidR="000F36E0" w:rsidRDefault="000F36E0" w:rsidP="005969F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</w:p>
    <w:p w14:paraId="7674C927" w14:textId="77777777" w:rsidR="00D94DA6" w:rsidRPr="000F36E0" w:rsidRDefault="00000000" w:rsidP="000F36E0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Autoria: Vereador Hélio Silva</w:t>
      </w:r>
    </w:p>
    <w:p w14:paraId="7955D20E" w14:textId="77777777" w:rsidR="002B1BD1" w:rsidRDefault="002B1BD1" w:rsidP="00D94D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C684AB6" w14:textId="77777777" w:rsidR="00D94DA6" w:rsidRDefault="00000000" w:rsidP="00D94DA6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PREFEITO DO MUNICÍPIO DE SUMARÉ</w:t>
      </w:r>
    </w:p>
    <w:p w14:paraId="78070A0C" w14:textId="77777777" w:rsidR="00EE38A8" w:rsidRDefault="00EE38A8" w:rsidP="00D94DA6">
      <w:pPr>
        <w:spacing w:after="0" w:line="360" w:lineRule="auto"/>
        <w:jc w:val="both"/>
        <w:rPr>
          <w:rFonts w:ascii="Arial" w:eastAsia="Arial" w:hAnsi="Arial" w:cs="Arial"/>
        </w:rPr>
      </w:pPr>
    </w:p>
    <w:p w14:paraId="411957C9" w14:textId="77777777" w:rsidR="00D94DA6" w:rsidRDefault="00000000" w:rsidP="00D94DA6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Faço saber, que a CÂMARA MUNICIPAL aprovou e eu sanciono e promulgo a seguinte Lei:</w:t>
      </w:r>
    </w:p>
    <w:p w14:paraId="04498361" w14:textId="77777777" w:rsidR="00D94DA6" w:rsidRDefault="00D94DA6" w:rsidP="00D94DA6">
      <w:pPr>
        <w:pStyle w:val="Ttulo4"/>
        <w:spacing w:line="360" w:lineRule="auto"/>
        <w:jc w:val="both"/>
        <w:rPr>
          <w:rFonts w:ascii="Arial" w:eastAsia="Arial" w:hAnsi="Arial" w:cs="Arial"/>
          <w:i w:val="0"/>
          <w:iCs w:val="0"/>
          <w:color w:val="auto"/>
        </w:rPr>
      </w:pPr>
    </w:p>
    <w:p w14:paraId="1341CD0C" w14:textId="2FDBE84E" w:rsidR="00D94DA6" w:rsidRPr="000F36E0" w:rsidRDefault="00000000" w:rsidP="000F36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</w:t>
      </w:r>
      <w:r w:rsidR="002B1BD1">
        <w:rPr>
          <w:rFonts w:ascii="Arial" w:hAnsi="Arial" w:cs="Arial"/>
        </w:rPr>
        <w:t xml:space="preserve">O Município de Sumaré reconhece a prática do </w:t>
      </w:r>
      <w:proofErr w:type="spellStart"/>
      <w:r w:rsidR="002B1BD1">
        <w:rPr>
          <w:rFonts w:ascii="Arial" w:hAnsi="Arial" w:cs="Arial"/>
        </w:rPr>
        <w:t>Whe</w:t>
      </w:r>
      <w:r w:rsidR="00575D44">
        <w:rPr>
          <w:rFonts w:ascii="Arial" w:hAnsi="Arial" w:cs="Arial"/>
        </w:rPr>
        <w:t>e</w:t>
      </w:r>
      <w:r w:rsidR="002B1BD1">
        <w:rPr>
          <w:rFonts w:ascii="Arial" w:hAnsi="Arial" w:cs="Arial"/>
        </w:rPr>
        <w:t>ling</w:t>
      </w:r>
      <w:proofErr w:type="spellEnd"/>
      <w:r w:rsidR="002B1BD1">
        <w:rPr>
          <w:rFonts w:ascii="Arial" w:hAnsi="Arial" w:cs="Arial"/>
        </w:rPr>
        <w:t>, bem como outras práticas que se assemelhem às exibições típicas do seguimento, em local devidamente destinado a essa finalidade, como prática esportiva nos termos desta lei.</w:t>
      </w:r>
    </w:p>
    <w:p w14:paraId="5E6410A9" w14:textId="77777777" w:rsidR="00D94DA6" w:rsidRDefault="00000000" w:rsidP="00D94D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12255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</w:t>
      </w:r>
      <w:r w:rsidR="002B1BD1">
        <w:rPr>
          <w:rFonts w:ascii="Arial" w:hAnsi="Arial" w:cs="Arial"/>
        </w:rPr>
        <w:t xml:space="preserve">A modalidade esportiva reconhecida por esta lei somente poderá ser praticada no Município de Sumaré em local apropriado e devidamente autorizado para a exibição de shows ou competições, observada </w:t>
      </w:r>
      <w:r w:rsidR="00FA1886">
        <w:rPr>
          <w:rFonts w:ascii="Arial" w:hAnsi="Arial" w:cs="Arial"/>
        </w:rPr>
        <w:t>a legislação vigente.</w:t>
      </w:r>
    </w:p>
    <w:p w14:paraId="3FE0124A" w14:textId="77777777" w:rsidR="009A5998" w:rsidRDefault="00000000" w:rsidP="00D94D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8210E">
        <w:rPr>
          <w:rFonts w:ascii="Arial" w:hAnsi="Arial" w:cs="Arial"/>
          <w:b/>
          <w:bCs/>
        </w:rPr>
        <w:t>§1º</w:t>
      </w:r>
      <w:r>
        <w:rPr>
          <w:rFonts w:ascii="Arial" w:hAnsi="Arial" w:cs="Arial"/>
        </w:rPr>
        <w:t xml:space="preserve"> - Poderão ser</w:t>
      </w:r>
      <w:r w:rsidR="00E2187B">
        <w:rPr>
          <w:rFonts w:ascii="Arial" w:hAnsi="Arial" w:cs="Arial"/>
        </w:rPr>
        <w:t xml:space="preserve"> autorizados</w:t>
      </w:r>
      <w:r>
        <w:rPr>
          <w:rFonts w:ascii="Arial" w:hAnsi="Arial" w:cs="Arial"/>
        </w:rPr>
        <w:t xml:space="preserve"> para a prática da modalidade esportiva, conforme previsto no caput deste artigo, espaços públicos ou privados, observada a legislação</w:t>
      </w:r>
      <w:r w:rsidR="00C8431B">
        <w:rPr>
          <w:rFonts w:ascii="Arial" w:hAnsi="Arial" w:cs="Arial"/>
        </w:rPr>
        <w:t xml:space="preserve"> municipal vigente, com autorização prévia pelos órgãos fiscalizadores.</w:t>
      </w:r>
    </w:p>
    <w:p w14:paraId="122A7422" w14:textId="77777777" w:rsidR="009A5998" w:rsidRDefault="00000000" w:rsidP="000F36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78210E">
        <w:rPr>
          <w:rFonts w:ascii="Arial" w:hAnsi="Arial" w:cs="Arial"/>
          <w:b/>
          <w:bCs/>
        </w:rPr>
        <w:t>§2º</w:t>
      </w:r>
      <w:r>
        <w:rPr>
          <w:rFonts w:ascii="Arial" w:hAnsi="Arial" w:cs="Arial"/>
        </w:rPr>
        <w:t xml:space="preserve"> - Poderão ser realizados nesses locais, treinos, eventos, competições e demais encontros com o intuito de difundir a cultura e incentivar a prática segura das manobras realizadas em motocicleta, nos termos do Art. 1º desta Lei.</w:t>
      </w:r>
    </w:p>
    <w:p w14:paraId="01B5E844" w14:textId="77777777" w:rsidR="009A5998" w:rsidRDefault="00000000" w:rsidP="000F36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C8431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O Poder Executivo poderá regulamentar esta Lei, no que couber, no prazo de até noventa (90) dias.</w:t>
      </w:r>
    </w:p>
    <w:p w14:paraId="3A9C16C0" w14:textId="77777777" w:rsidR="00D94DA6" w:rsidRDefault="00000000" w:rsidP="005969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C8431B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Esta Lei entra em vigor na data de sua publicação.</w:t>
      </w:r>
    </w:p>
    <w:p w14:paraId="11219760" w14:textId="77777777" w:rsidR="00D94DA6" w:rsidRDefault="00D94DA6" w:rsidP="00D94D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14:paraId="50B8FD43" w14:textId="77777777" w:rsidR="00D94DA6" w:rsidRDefault="00000000" w:rsidP="005969F7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C8431B">
        <w:rPr>
          <w:rFonts w:ascii="Arial" w:hAnsi="Arial" w:cs="Arial"/>
        </w:rPr>
        <w:t>02</w:t>
      </w:r>
      <w:r w:rsidR="00044965">
        <w:rPr>
          <w:rFonts w:ascii="Arial" w:hAnsi="Arial" w:cs="Arial"/>
        </w:rPr>
        <w:t xml:space="preserve"> de </w:t>
      </w:r>
      <w:r w:rsidR="00C8431B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2023.</w:t>
      </w:r>
    </w:p>
    <w:p w14:paraId="63D8E6CD" w14:textId="77777777" w:rsidR="00D94DA6" w:rsidRDefault="00D94DA6" w:rsidP="000F36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31B4328" w14:textId="77777777" w:rsidR="005969F7" w:rsidRDefault="005969F7" w:rsidP="00D94D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14:paraId="17EC129A" w14:textId="77777777" w:rsidR="00D94DA6" w:rsidRDefault="00000000" w:rsidP="00D94DA6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Hélio Silva</w:t>
      </w:r>
    </w:p>
    <w:p w14:paraId="569252D8" w14:textId="77777777" w:rsidR="00C82E1C" w:rsidRPr="007B70D8" w:rsidRDefault="00000000" w:rsidP="007B70D8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 </w:t>
      </w:r>
      <w:r w:rsidR="009A5998">
        <w:rPr>
          <w:rFonts w:ascii="Arial" w:hAnsi="Arial" w:cs="Arial"/>
          <w:b/>
          <w:bCs/>
        </w:rPr>
        <w:t>Presidente</w:t>
      </w:r>
    </w:p>
    <w:p w14:paraId="46810B73" w14:textId="77777777" w:rsidR="000F36E0" w:rsidRDefault="00000000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FA11297" w14:textId="77777777" w:rsidR="006D1E9A" w:rsidRDefault="00000000" w:rsidP="00C82E1C">
      <w:pPr>
        <w:jc w:val="center"/>
        <w:rPr>
          <w:rFonts w:ascii="Arial" w:hAnsi="Arial" w:cs="Arial"/>
          <w:b/>
          <w:bCs/>
        </w:rPr>
      </w:pPr>
      <w:r w:rsidRPr="00C82E1C">
        <w:rPr>
          <w:rFonts w:ascii="Arial" w:hAnsi="Arial" w:cs="Arial"/>
          <w:b/>
          <w:bCs/>
        </w:rPr>
        <w:lastRenderedPageBreak/>
        <w:t>JUSTIFICATIVA</w:t>
      </w:r>
    </w:p>
    <w:p w14:paraId="41532690" w14:textId="77777777" w:rsidR="00C82E1C" w:rsidRDefault="00C82E1C" w:rsidP="00C82E1C">
      <w:pPr>
        <w:jc w:val="center"/>
        <w:rPr>
          <w:rFonts w:ascii="Arial" w:hAnsi="Arial" w:cs="Arial"/>
          <w:b/>
          <w:bCs/>
        </w:rPr>
      </w:pPr>
    </w:p>
    <w:p w14:paraId="2DFB37E2" w14:textId="77777777" w:rsidR="00E90DFA" w:rsidRDefault="00000000" w:rsidP="00C82E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521CB">
        <w:rPr>
          <w:rFonts w:ascii="Arial" w:hAnsi="Arial" w:cs="Arial"/>
        </w:rPr>
        <w:t xml:space="preserve">Esta propositura reconhece o </w:t>
      </w:r>
      <w:proofErr w:type="spellStart"/>
      <w:r w:rsidR="004521CB">
        <w:rPr>
          <w:rFonts w:ascii="Arial" w:hAnsi="Arial" w:cs="Arial"/>
        </w:rPr>
        <w:t>Whelling</w:t>
      </w:r>
      <w:proofErr w:type="spellEnd"/>
      <w:r w:rsidR="004521CB">
        <w:rPr>
          <w:rFonts w:ascii="Arial" w:hAnsi="Arial" w:cs="Arial"/>
        </w:rPr>
        <w:t xml:space="preserve"> como modalidade esportiva, em consonância com grande parte de municípios e estados brasileiros</w:t>
      </w:r>
      <w:r w:rsidR="00557B9C">
        <w:rPr>
          <w:rFonts w:ascii="Arial" w:hAnsi="Arial" w:cs="Arial"/>
        </w:rPr>
        <w:t>, assim como</w:t>
      </w:r>
      <w:r w:rsidR="004521CB">
        <w:rPr>
          <w:rFonts w:ascii="Arial" w:hAnsi="Arial" w:cs="Arial"/>
        </w:rPr>
        <w:t xml:space="preserve"> eventos esportivos internacionais.</w:t>
      </w:r>
    </w:p>
    <w:p w14:paraId="199B9D37" w14:textId="77777777" w:rsidR="00094D07" w:rsidRDefault="00000000" w:rsidP="00C82E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25D4">
        <w:rPr>
          <w:rFonts w:ascii="Arial" w:hAnsi="Arial" w:cs="Arial"/>
        </w:rPr>
        <w:t>Trata-se de uma modalidade que realiza acrobacias de solo sobre duas rodas, exigindo-se muita força e equilíbrio dos praticantes.</w:t>
      </w:r>
    </w:p>
    <w:p w14:paraId="01EAFEBB" w14:textId="77777777" w:rsidR="00DA25D4" w:rsidRDefault="00000000" w:rsidP="00C82E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Popularmente conhecida como “grau”, a prática em via pública é tipificada como infração de trânsito gravíssima, e assim DEVE permanecer, pois praticada sem as devidas cautelas, coloca em risco a vida de quem pratica e de terceiros. Sendo assim, o reconhecimento como modalidade e esportiva e a prática em locais apropriados</w:t>
      </w:r>
      <w:r w:rsidR="006503C8">
        <w:rPr>
          <w:rFonts w:ascii="Arial" w:hAnsi="Arial" w:cs="Arial"/>
        </w:rPr>
        <w:t xml:space="preserve"> proporcionará maior segurança para os praticantes</w:t>
      </w:r>
      <w:r w:rsidR="00433A1B">
        <w:rPr>
          <w:rFonts w:ascii="Arial" w:hAnsi="Arial" w:cs="Arial"/>
        </w:rPr>
        <w:t xml:space="preserve"> e</w:t>
      </w:r>
      <w:r w:rsidR="006503C8">
        <w:rPr>
          <w:rFonts w:ascii="Arial" w:hAnsi="Arial" w:cs="Arial"/>
        </w:rPr>
        <w:t xml:space="preserve"> para o público </w:t>
      </w:r>
      <w:r w:rsidR="00433A1B">
        <w:rPr>
          <w:rFonts w:ascii="Arial" w:hAnsi="Arial" w:cs="Arial"/>
        </w:rPr>
        <w:t>além de</w:t>
      </w:r>
      <w:r w:rsidR="006503C8">
        <w:rPr>
          <w:rFonts w:ascii="Arial" w:hAnsi="Arial" w:cs="Arial"/>
        </w:rPr>
        <w:t xml:space="preserve"> viabilizar a organização de eventos e campeonatos, mobilizando recursos financeiros de patrocinadores e turismo esportivo.</w:t>
      </w:r>
    </w:p>
    <w:p w14:paraId="2F3B04CE" w14:textId="77777777" w:rsidR="00433A1B" w:rsidRDefault="00000000" w:rsidP="00C82E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Outro ponto importante a ser destacado, é que sem o reconhecimento da modalidade como prática esportiva e destinação de espaços apropriados para a realização de eventos, treinos e campeonatos, os esportistas não conseguem se profissionalizar, não recebem reconhecimento e nem incentivos para sua formação na categoria. Há casos conhecidos de esportistas que deixaram o</w:t>
      </w:r>
      <w:r w:rsidR="00A66435">
        <w:rPr>
          <w:rFonts w:ascii="Arial" w:hAnsi="Arial" w:cs="Arial"/>
        </w:rPr>
        <w:t xml:space="preserve"> Brasil </w:t>
      </w:r>
      <w:r>
        <w:rPr>
          <w:rFonts w:ascii="Arial" w:hAnsi="Arial" w:cs="Arial"/>
        </w:rPr>
        <w:t>para viabilizar sua prática profissional em outro</w:t>
      </w:r>
      <w:r w:rsidR="00A66435">
        <w:rPr>
          <w:rFonts w:ascii="Arial" w:hAnsi="Arial" w:cs="Arial"/>
        </w:rPr>
        <w:t>s países, onde o esporte está regulamentado. A Confederação Brasileira de Motociclismo – CBM é uma entidade homologadora de manobras e práticas, conferindo segurança e competitividade na modalidade.</w:t>
      </w:r>
    </w:p>
    <w:p w14:paraId="06342783" w14:textId="77777777" w:rsidR="00A66435" w:rsidRDefault="00000000" w:rsidP="00C82E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do exposto, apresento o presente Projeto de Lei para leitura, discussão e votação da matéria, requerendo aos nobres pares que votem favoravelmente à sua aprovação, considerando que o reconhecimento e a regulamentação são meios eficazes para a manutenção da segurança</w:t>
      </w:r>
      <w:r w:rsidR="00D348A4">
        <w:rPr>
          <w:rFonts w:ascii="Arial" w:hAnsi="Arial" w:cs="Arial"/>
        </w:rPr>
        <w:t xml:space="preserve"> viária e das pessoas, sejam praticantes ou não da modalidade esportiva; além de viabilizar a profissionalização e a movimentação de patrocinadores e turismo esportivo.</w:t>
      </w:r>
    </w:p>
    <w:p w14:paraId="19DC7A73" w14:textId="77777777" w:rsidR="004521CB" w:rsidRDefault="00000000" w:rsidP="00C82E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52478C" w14:textId="77777777" w:rsidR="00E90DFA" w:rsidRDefault="00000000" w:rsidP="00E90DFA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78210E">
        <w:rPr>
          <w:rFonts w:ascii="Arial" w:hAnsi="Arial" w:cs="Arial"/>
        </w:rPr>
        <w:t>02</w:t>
      </w:r>
      <w:r w:rsidR="00044965">
        <w:rPr>
          <w:rFonts w:ascii="Arial" w:hAnsi="Arial" w:cs="Arial"/>
        </w:rPr>
        <w:t xml:space="preserve"> de </w:t>
      </w:r>
      <w:r w:rsidR="0078210E">
        <w:rPr>
          <w:rFonts w:ascii="Arial" w:hAnsi="Arial" w:cs="Arial"/>
        </w:rPr>
        <w:t>agosto</w:t>
      </w:r>
      <w:r w:rsidR="000449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2023.</w:t>
      </w:r>
    </w:p>
    <w:p w14:paraId="018FA16D" w14:textId="77777777" w:rsidR="00E90DFA" w:rsidRDefault="00E90DFA" w:rsidP="00E90D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14:paraId="7E3084B9" w14:textId="77777777" w:rsidR="00E90DFA" w:rsidRDefault="00E90DFA" w:rsidP="0004496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6609AE8" w14:textId="77777777" w:rsidR="00E90DFA" w:rsidRDefault="00E90DFA" w:rsidP="00E90D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14:paraId="6323724C" w14:textId="77777777" w:rsidR="00E90DFA" w:rsidRDefault="00000000" w:rsidP="00E90DFA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Hélio Silva</w:t>
      </w:r>
    </w:p>
    <w:p w14:paraId="61E4BA67" w14:textId="77777777" w:rsidR="00E90DFA" w:rsidRDefault="00000000" w:rsidP="00E90DFA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 </w:t>
      </w:r>
      <w:r w:rsidR="0078210E">
        <w:rPr>
          <w:rFonts w:ascii="Arial" w:hAnsi="Arial" w:cs="Arial"/>
          <w:b/>
          <w:bCs/>
        </w:rPr>
        <w:t>Presidente</w:t>
      </w:r>
    </w:p>
    <w:permEnd w:id="601362890"/>
    <w:p w14:paraId="1ECFF7BB" w14:textId="77777777" w:rsidR="00E90DFA" w:rsidRPr="00C82E1C" w:rsidRDefault="00E90DFA" w:rsidP="00C82E1C">
      <w:pPr>
        <w:spacing w:after="0" w:line="360" w:lineRule="auto"/>
        <w:jc w:val="both"/>
        <w:rPr>
          <w:rFonts w:ascii="Arial" w:hAnsi="Arial" w:cs="Arial"/>
        </w:rPr>
      </w:pPr>
    </w:p>
    <w:sectPr w:rsidR="00E90DFA" w:rsidRPr="00C82E1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6FB1" w14:textId="77777777" w:rsidR="004F103A" w:rsidRDefault="004F103A">
      <w:pPr>
        <w:spacing w:after="0"/>
      </w:pPr>
      <w:r>
        <w:separator/>
      </w:r>
    </w:p>
  </w:endnote>
  <w:endnote w:type="continuationSeparator" w:id="0">
    <w:p w14:paraId="37CD5DF0" w14:textId="77777777" w:rsidR="004F103A" w:rsidRDefault="004F10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8458" w14:textId="77777777" w:rsidR="006D1E9A" w:rsidRDefault="006D1E9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9E0276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94619" wp14:editId="2EF3089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753E9D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92A3" w14:textId="77777777" w:rsidR="006D1E9A" w:rsidRDefault="006D1E9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F977" w14:textId="77777777" w:rsidR="004F103A" w:rsidRDefault="004F103A">
      <w:pPr>
        <w:spacing w:after="0"/>
      </w:pPr>
      <w:r>
        <w:separator/>
      </w:r>
    </w:p>
  </w:footnote>
  <w:footnote w:type="continuationSeparator" w:id="0">
    <w:p w14:paraId="2F2176FE" w14:textId="77777777" w:rsidR="004F103A" w:rsidRDefault="004F10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B8F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FB55EA" wp14:editId="7D1BA56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8A577DA" wp14:editId="6EF39D6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2EAE6B1" wp14:editId="58A0DF7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235030">
    <w:abstractNumId w:val="5"/>
  </w:num>
  <w:num w:numId="2" w16cid:durableId="1994334256">
    <w:abstractNumId w:val="4"/>
  </w:num>
  <w:num w:numId="3" w16cid:durableId="1729838220">
    <w:abstractNumId w:val="2"/>
  </w:num>
  <w:num w:numId="4" w16cid:durableId="97415503">
    <w:abstractNumId w:val="1"/>
  </w:num>
  <w:num w:numId="5" w16cid:durableId="327826098">
    <w:abstractNumId w:val="3"/>
  </w:num>
  <w:num w:numId="6" w16cid:durableId="173377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605"/>
    <w:rsid w:val="00044965"/>
    <w:rsid w:val="00080BB7"/>
    <w:rsid w:val="00094D07"/>
    <w:rsid w:val="000D2BDC"/>
    <w:rsid w:val="000E63DA"/>
    <w:rsid w:val="000F36E0"/>
    <w:rsid w:val="00104AAA"/>
    <w:rsid w:val="0012255B"/>
    <w:rsid w:val="00133475"/>
    <w:rsid w:val="0015657E"/>
    <w:rsid w:val="00156CF8"/>
    <w:rsid w:val="001A479B"/>
    <w:rsid w:val="002A7D51"/>
    <w:rsid w:val="002B1BD1"/>
    <w:rsid w:val="00300338"/>
    <w:rsid w:val="00317ECA"/>
    <w:rsid w:val="003E4D07"/>
    <w:rsid w:val="00433A1B"/>
    <w:rsid w:val="004521CB"/>
    <w:rsid w:val="00460A32"/>
    <w:rsid w:val="004B2CC9"/>
    <w:rsid w:val="004C15B1"/>
    <w:rsid w:val="004D021B"/>
    <w:rsid w:val="004F103A"/>
    <w:rsid w:val="004F255D"/>
    <w:rsid w:val="004F326B"/>
    <w:rsid w:val="004F6FFB"/>
    <w:rsid w:val="0051286F"/>
    <w:rsid w:val="005147A5"/>
    <w:rsid w:val="005541D9"/>
    <w:rsid w:val="00557B9C"/>
    <w:rsid w:val="00575D44"/>
    <w:rsid w:val="0059588B"/>
    <w:rsid w:val="005969F7"/>
    <w:rsid w:val="005B4997"/>
    <w:rsid w:val="005F18ED"/>
    <w:rsid w:val="00601B0A"/>
    <w:rsid w:val="00626437"/>
    <w:rsid w:val="00632FA0"/>
    <w:rsid w:val="006503C8"/>
    <w:rsid w:val="00661CF0"/>
    <w:rsid w:val="00672DFC"/>
    <w:rsid w:val="006A060C"/>
    <w:rsid w:val="006B6F8A"/>
    <w:rsid w:val="006C41A4"/>
    <w:rsid w:val="006D1E9A"/>
    <w:rsid w:val="0078210E"/>
    <w:rsid w:val="007B70D8"/>
    <w:rsid w:val="00822396"/>
    <w:rsid w:val="008E3B07"/>
    <w:rsid w:val="0090146B"/>
    <w:rsid w:val="009026CF"/>
    <w:rsid w:val="0092268F"/>
    <w:rsid w:val="009A5998"/>
    <w:rsid w:val="00A06CF2"/>
    <w:rsid w:val="00A477FD"/>
    <w:rsid w:val="00A56B1A"/>
    <w:rsid w:val="00A66435"/>
    <w:rsid w:val="00AA4AF4"/>
    <w:rsid w:val="00AE1482"/>
    <w:rsid w:val="00AE6AEE"/>
    <w:rsid w:val="00AF58AA"/>
    <w:rsid w:val="00B061DE"/>
    <w:rsid w:val="00B22468"/>
    <w:rsid w:val="00B56313"/>
    <w:rsid w:val="00B845CA"/>
    <w:rsid w:val="00BD4E6B"/>
    <w:rsid w:val="00C00C1E"/>
    <w:rsid w:val="00C36776"/>
    <w:rsid w:val="00C45196"/>
    <w:rsid w:val="00C71449"/>
    <w:rsid w:val="00C82E1C"/>
    <w:rsid w:val="00C8431B"/>
    <w:rsid w:val="00CD6B58"/>
    <w:rsid w:val="00CF401E"/>
    <w:rsid w:val="00D348A4"/>
    <w:rsid w:val="00D94DA6"/>
    <w:rsid w:val="00DA25D4"/>
    <w:rsid w:val="00DB3242"/>
    <w:rsid w:val="00E2187B"/>
    <w:rsid w:val="00E90DFA"/>
    <w:rsid w:val="00EE38A8"/>
    <w:rsid w:val="00F64F09"/>
    <w:rsid w:val="00F80A4B"/>
    <w:rsid w:val="00FA1886"/>
    <w:rsid w:val="00F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51C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A6"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D94DA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4D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543</Words>
  <Characters>2934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38</cp:revision>
  <cp:lastPrinted>2021-02-25T18:05:00Z</cp:lastPrinted>
  <dcterms:created xsi:type="dcterms:W3CDTF">2023-02-09T12:16:00Z</dcterms:created>
  <dcterms:modified xsi:type="dcterms:W3CDTF">2023-09-12T19:16:00Z</dcterms:modified>
</cp:coreProperties>
</file>