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75AA44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</w:t>
      </w:r>
      <w:r w:rsidR="00CF65C3">
        <w:rPr>
          <w:rFonts w:ascii="Arial" w:hAnsi="Arial" w:cs="Arial"/>
          <w:sz w:val="24"/>
          <w:szCs w:val="24"/>
        </w:rPr>
        <w:t>Avenida Francisco Bertolli, Parque das Nações.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F9A13A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CF65C3">
        <w:rPr>
          <w:rFonts w:ascii="Arial" w:hAnsi="Arial" w:cs="Arial"/>
          <w:sz w:val="24"/>
          <w:szCs w:val="24"/>
        </w:rPr>
        <w:t>02</w:t>
      </w:r>
      <w:r w:rsidRPr="17561562">
        <w:rPr>
          <w:rFonts w:ascii="Arial" w:hAnsi="Arial" w:cs="Arial"/>
          <w:sz w:val="24"/>
          <w:szCs w:val="24"/>
        </w:rPr>
        <w:t xml:space="preserve"> de </w:t>
      </w:r>
      <w:r w:rsidR="00CF65C3">
        <w:rPr>
          <w:rFonts w:ascii="Arial" w:hAnsi="Arial" w:cs="Arial"/>
          <w:sz w:val="24"/>
          <w:szCs w:val="24"/>
        </w:rPr>
        <w:t>março</w:t>
      </w:r>
      <w:r w:rsidRPr="1756156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189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65C3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3636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2021-03-02T13:28:00Z</dcterms:created>
  <dcterms:modified xsi:type="dcterms:W3CDTF">2021-03-02T13:28:00Z</dcterms:modified>
</cp:coreProperties>
</file>