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0122" w:rsidP="00280122" w14:paraId="231E93AF" w14:textId="77777777">
      <w:pPr>
        <w:jc w:val="center"/>
        <w:rPr>
          <w:rFonts w:ascii="Arial" w:hAnsi="Arial" w:cs="Arial"/>
          <w:sz w:val="24"/>
          <w:szCs w:val="24"/>
        </w:rPr>
      </w:pPr>
    </w:p>
    <w:p w:rsidR="004D2D00" w:rsidP="00280122" w14:paraId="3965D1D0" w14:textId="77777777">
      <w:pPr>
        <w:jc w:val="center"/>
        <w:rPr>
          <w:rFonts w:ascii="Arial" w:hAnsi="Arial" w:cs="Arial"/>
          <w:sz w:val="24"/>
          <w:szCs w:val="24"/>
        </w:rPr>
      </w:pPr>
    </w:p>
    <w:p w:rsidR="004D2D00" w:rsidP="00A27EE9" w14:paraId="4F0B1BA5" w14:textId="77777777">
      <w:pPr>
        <w:rPr>
          <w:rFonts w:ascii="Arial" w:hAnsi="Arial" w:cs="Arial"/>
          <w:sz w:val="24"/>
          <w:szCs w:val="24"/>
        </w:rPr>
      </w:pPr>
    </w:p>
    <w:p w:rsidR="00280122" w:rsidP="00280122" w14:paraId="67146222" w14:textId="77777777">
      <w:pPr>
        <w:jc w:val="center"/>
        <w:rPr>
          <w:rFonts w:ascii="Arial" w:hAnsi="Arial" w:cs="Arial"/>
          <w:sz w:val="24"/>
          <w:szCs w:val="24"/>
        </w:rPr>
      </w:pPr>
    </w:p>
    <w:p w:rsidR="00280122" w:rsidRPr="00247C05" w:rsidP="00280122" w14:paraId="5D04FB03" w14:textId="77777777">
      <w:pPr>
        <w:jc w:val="center"/>
        <w:rPr>
          <w:rFonts w:ascii="Arial" w:hAnsi="Arial" w:cs="Arial"/>
          <w:sz w:val="24"/>
          <w:szCs w:val="24"/>
        </w:rPr>
      </w:pPr>
      <w:r w:rsidRPr="00247C05">
        <w:rPr>
          <w:rFonts w:ascii="Arial" w:hAnsi="Arial" w:cs="Arial"/>
          <w:sz w:val="24"/>
          <w:szCs w:val="24"/>
        </w:rPr>
        <w:t>EXMO. SR. PRESIDENTE DA CÂMARA MUNICIPAL DE SUMARÉ</w:t>
      </w:r>
    </w:p>
    <w:p w:rsidR="002C3495" w:rsidP="002C3495" w14:paraId="1AF6C261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2D00" w:rsidP="002C3495" w14:paraId="4996CDE6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0122" w:rsidP="002C3495" w14:paraId="767D02A8" w14:textId="77777777">
      <w:pPr>
        <w:tabs>
          <w:tab w:val="left" w:pos="26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3410" w:rsidP="00303410" w14:paraId="707B7B8A" w14:textId="5305D3FD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8D5BB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de interesse deste parlamentar</w:t>
      </w:r>
      <w:r w:rsidRPr="008D5BB0">
        <w:rPr>
          <w:rFonts w:ascii="Arial" w:hAnsi="Arial" w:cs="Arial"/>
          <w:sz w:val="24"/>
          <w:szCs w:val="24"/>
        </w:rPr>
        <w:t xml:space="preserve"> contribuir com melhorias nos serviços públicos prestad</w:t>
      </w:r>
      <w:r>
        <w:rPr>
          <w:rFonts w:ascii="Arial" w:hAnsi="Arial" w:cs="Arial"/>
          <w:sz w:val="24"/>
          <w:szCs w:val="24"/>
        </w:rPr>
        <w:t xml:space="preserve">os para os cidadãos sumareenses, sendo </w:t>
      </w:r>
      <w:r w:rsidRPr="008D5BB0">
        <w:rPr>
          <w:rFonts w:ascii="Arial" w:hAnsi="Arial" w:cs="Arial"/>
          <w:sz w:val="24"/>
          <w:szCs w:val="24"/>
        </w:rPr>
        <w:t xml:space="preserve">papel desta Casa de Leis legislar no Município de Sumaré, </w:t>
      </w:r>
      <w:r>
        <w:rPr>
          <w:rFonts w:ascii="Arial" w:hAnsi="Arial" w:cs="Arial"/>
          <w:sz w:val="24"/>
          <w:szCs w:val="24"/>
        </w:rPr>
        <w:t>como também</w:t>
      </w:r>
      <w:r w:rsidRPr="008D5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promover a</w:t>
      </w:r>
      <w:r w:rsidRPr="008D5BB0">
        <w:rPr>
          <w:rFonts w:ascii="Arial" w:hAnsi="Arial" w:cs="Arial"/>
          <w:sz w:val="24"/>
          <w:szCs w:val="24"/>
        </w:rPr>
        <w:t xml:space="preserve"> fiscalização </w:t>
      </w:r>
      <w:r>
        <w:rPr>
          <w:rFonts w:ascii="Arial" w:hAnsi="Arial" w:cs="Arial"/>
          <w:sz w:val="24"/>
          <w:szCs w:val="24"/>
        </w:rPr>
        <w:t>e garantia da prestação de</w:t>
      </w:r>
      <w:r w:rsidRPr="008D5BB0">
        <w:rPr>
          <w:rFonts w:ascii="Arial" w:hAnsi="Arial" w:cs="Arial"/>
          <w:sz w:val="24"/>
          <w:szCs w:val="24"/>
        </w:rPr>
        <w:t xml:space="preserve"> serviços públicos municipais</w:t>
      </w:r>
      <w:r>
        <w:rPr>
          <w:rFonts w:ascii="Arial" w:hAnsi="Arial" w:cs="Arial"/>
          <w:sz w:val="24"/>
          <w:szCs w:val="24"/>
        </w:rPr>
        <w:t xml:space="preserve"> de qualidade.</w:t>
      </w:r>
    </w:p>
    <w:p w:rsidR="008D5BB0" w:rsidP="00303410" w14:paraId="20A5151C" w14:textId="28B27C32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</w:t>
      </w:r>
      <w:r w:rsidRPr="008D5BB0">
        <w:rPr>
          <w:rFonts w:ascii="Arial" w:hAnsi="Arial" w:cs="Arial"/>
          <w:sz w:val="24"/>
          <w:szCs w:val="24"/>
        </w:rPr>
        <w:t xml:space="preserve">que </w:t>
      </w:r>
      <w:r w:rsidR="00303410">
        <w:rPr>
          <w:rFonts w:ascii="Arial" w:hAnsi="Arial" w:cs="Arial"/>
          <w:sz w:val="24"/>
          <w:szCs w:val="24"/>
        </w:rPr>
        <w:t>este Vereador tem recebido muitas reclamações de munícipes sobre as condições insatisfatórias dos ônibus municipais da Ouro Verde, os quais apresentam superlotação devido ao número reduzido de veículos</w:t>
      </w:r>
      <w:r w:rsidR="00247121">
        <w:rPr>
          <w:rFonts w:ascii="Arial" w:hAnsi="Arial" w:cs="Arial"/>
          <w:sz w:val="24"/>
          <w:szCs w:val="24"/>
        </w:rPr>
        <w:t xml:space="preserve"> (vide imagens reproduzidas </w:t>
      </w:r>
      <w:r w:rsidR="00E05DAD">
        <w:rPr>
          <w:rFonts w:ascii="Arial" w:hAnsi="Arial" w:cs="Arial"/>
          <w:sz w:val="24"/>
          <w:szCs w:val="24"/>
        </w:rPr>
        <w:t>com recursos audiovisuais em sede de</w:t>
      </w:r>
      <w:r w:rsidR="00247121">
        <w:rPr>
          <w:rFonts w:ascii="Arial" w:hAnsi="Arial" w:cs="Arial"/>
          <w:sz w:val="24"/>
          <w:szCs w:val="24"/>
        </w:rPr>
        <w:t xml:space="preserve"> Plenário)</w:t>
      </w:r>
      <w:r w:rsidR="00303410">
        <w:rPr>
          <w:rFonts w:ascii="Arial" w:hAnsi="Arial" w:cs="Arial"/>
          <w:sz w:val="24"/>
          <w:szCs w:val="24"/>
        </w:rPr>
        <w:t>, além de não disporem de cobradores e de estruturas adequadas que assegurem a acessibilidade às pessoas com de</w:t>
      </w:r>
      <w:r w:rsidR="00247121">
        <w:rPr>
          <w:rFonts w:ascii="Arial" w:hAnsi="Arial" w:cs="Arial"/>
          <w:sz w:val="24"/>
          <w:szCs w:val="24"/>
        </w:rPr>
        <w:t>ficiência e mobilidade reduzida.</w:t>
      </w:r>
    </w:p>
    <w:p w:rsidR="004E0F63" w:rsidP="00A4209F" w14:paraId="7F0C172D" w14:textId="0ED0DEAD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A1784">
        <w:rPr>
          <w:rFonts w:ascii="Arial" w:hAnsi="Arial" w:cs="Arial"/>
          <w:sz w:val="24"/>
          <w:szCs w:val="24"/>
        </w:rPr>
        <w:t>que</w:t>
      </w:r>
      <w:r w:rsidR="00A27EE9">
        <w:rPr>
          <w:rFonts w:ascii="Arial" w:hAnsi="Arial" w:cs="Arial"/>
          <w:sz w:val="24"/>
          <w:szCs w:val="24"/>
        </w:rPr>
        <w:t>, por ocasião da pandemia ocasionada pela Covid-19, é imprescindível que o transporte público coletivo de pessoas seja executado de maneira segura, com observância aos protocolos sanitários, evitando-se aglomerações nos veículos e pontos de ônibus.</w:t>
      </w:r>
    </w:p>
    <w:p w:rsidR="00A4209F" w:rsidP="00A4209F" w14:paraId="2E066189" w14:textId="44217318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</w:t>
      </w:r>
      <w:r w:rsidRPr="007C2CE6">
        <w:rPr>
          <w:rFonts w:ascii="Arial" w:hAnsi="Arial" w:cs="Arial"/>
          <w:sz w:val="24"/>
          <w:szCs w:val="24"/>
        </w:rPr>
        <w:t xml:space="preserve"> que</w:t>
      </w:r>
      <w:r w:rsidR="007C2CE6">
        <w:rPr>
          <w:rFonts w:ascii="Arial" w:hAnsi="Arial" w:cs="Arial"/>
          <w:sz w:val="24"/>
          <w:szCs w:val="24"/>
        </w:rPr>
        <w:t xml:space="preserve"> a presença dos cobradores garante o melhor atendimento dos usuários do transporte coletivo, </w:t>
      </w:r>
      <w:r w:rsidR="006705F7">
        <w:rPr>
          <w:rFonts w:ascii="Arial" w:hAnsi="Arial" w:cs="Arial"/>
          <w:sz w:val="24"/>
          <w:szCs w:val="24"/>
        </w:rPr>
        <w:t xml:space="preserve">visto </w:t>
      </w:r>
      <w:r w:rsidR="004D2D00">
        <w:rPr>
          <w:rFonts w:ascii="Arial" w:hAnsi="Arial" w:cs="Arial"/>
          <w:sz w:val="24"/>
          <w:szCs w:val="24"/>
        </w:rPr>
        <w:t>que tal função é</w:t>
      </w:r>
      <w:r w:rsidR="007C2CE6">
        <w:rPr>
          <w:rFonts w:ascii="Arial" w:hAnsi="Arial" w:cs="Arial"/>
          <w:sz w:val="24"/>
          <w:szCs w:val="24"/>
        </w:rPr>
        <w:t xml:space="preserve"> r</w:t>
      </w:r>
      <w:r w:rsidR="004D2D00">
        <w:rPr>
          <w:rFonts w:ascii="Arial" w:hAnsi="Arial" w:cs="Arial"/>
          <w:sz w:val="24"/>
          <w:szCs w:val="24"/>
        </w:rPr>
        <w:t>esponsável</w:t>
      </w:r>
      <w:r w:rsidR="007C2CE6">
        <w:rPr>
          <w:rFonts w:ascii="Arial" w:hAnsi="Arial" w:cs="Arial"/>
          <w:sz w:val="24"/>
          <w:szCs w:val="24"/>
        </w:rPr>
        <w:t xml:space="preserve"> por </w:t>
      </w:r>
      <w:r w:rsidR="006705F7">
        <w:rPr>
          <w:rFonts w:ascii="Arial" w:hAnsi="Arial" w:cs="Arial"/>
          <w:sz w:val="24"/>
          <w:szCs w:val="24"/>
        </w:rPr>
        <w:t xml:space="preserve">receber os pagamentos, prestar informações à população e manter a organização do ônibus. </w:t>
      </w:r>
    </w:p>
    <w:p w:rsidR="00C7038D" w:rsidP="00C7038D" w14:paraId="76F0C466" w14:textId="77777777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6705F7">
        <w:rPr>
          <w:rFonts w:ascii="Arial" w:hAnsi="Arial" w:cs="Arial"/>
          <w:sz w:val="24"/>
          <w:szCs w:val="24"/>
        </w:rPr>
        <w:t xml:space="preserve"> a importância de serem garantidas plenas condições de acesso ao transporte público coletivo, com a disponibilização de rampas ou plataforma elevatória para embarque e desembarque de passageiros com mobilidade reduzida, </w:t>
      </w:r>
      <w:r w:rsidR="006705F7">
        <w:rPr>
          <w:rFonts w:ascii="Arial" w:hAnsi="Arial" w:cs="Arial"/>
          <w:sz w:val="24"/>
          <w:szCs w:val="24"/>
        </w:rPr>
        <w:t>cadeirantes ou com outra deficiência que comprometa a locomoção, proporcionando-lhes independência e plena mobilidade.</w:t>
      </w:r>
    </w:p>
    <w:p w:rsidR="00280122" w:rsidP="00095860" w14:paraId="59C769E9" w14:textId="78B15590">
      <w:pPr>
        <w:tabs>
          <w:tab w:val="left" w:pos="2685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7038D">
        <w:rPr>
          <w:rFonts w:ascii="Arial" w:hAnsi="Arial" w:cs="Arial"/>
          <w:sz w:val="24"/>
          <w:szCs w:val="24"/>
        </w:rPr>
        <w:t>Pelo presente e</w:t>
      </w:r>
      <w:r w:rsidR="00064963">
        <w:rPr>
          <w:rFonts w:ascii="Arial" w:hAnsi="Arial" w:cs="Arial"/>
          <w:sz w:val="24"/>
          <w:szCs w:val="24"/>
        </w:rPr>
        <w:t>,</w:t>
      </w:r>
      <w:r w:rsidRPr="00C7038D">
        <w:rPr>
          <w:rFonts w:ascii="Arial" w:hAnsi="Arial" w:cs="Arial"/>
          <w:sz w:val="24"/>
          <w:szCs w:val="24"/>
        </w:rPr>
        <w:t xml:space="preserve"> na forma regimental, requeiro, após ouvido o Plenário, que seja oficiado à empresa </w:t>
      </w:r>
      <w:r>
        <w:rPr>
          <w:rFonts w:ascii="Arial" w:hAnsi="Arial" w:cs="Arial"/>
          <w:sz w:val="24"/>
          <w:szCs w:val="24"/>
        </w:rPr>
        <w:t>OURO VERDE</w:t>
      </w:r>
      <w:r w:rsidRPr="00C7038D">
        <w:rPr>
          <w:rFonts w:ascii="Arial" w:hAnsi="Arial" w:cs="Arial"/>
          <w:sz w:val="24"/>
          <w:szCs w:val="24"/>
        </w:rPr>
        <w:t xml:space="preserve"> os seguintes questionamentos desta Casa de Leis:</w:t>
      </w:r>
    </w:p>
    <w:p w:rsidR="00346653" w:rsidP="00064963" w14:paraId="646FC948" w14:textId="0442E94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medidas estão sendo adotadas para se evitar a propagação do novo </w:t>
      </w:r>
      <w:r>
        <w:rPr>
          <w:rFonts w:ascii="Arial" w:hAnsi="Arial" w:cs="Arial"/>
          <w:sz w:val="24"/>
          <w:szCs w:val="24"/>
        </w:rPr>
        <w:t>coronavírus</w:t>
      </w:r>
      <w:r>
        <w:rPr>
          <w:rFonts w:ascii="Arial" w:hAnsi="Arial" w:cs="Arial"/>
          <w:sz w:val="24"/>
          <w:szCs w:val="24"/>
        </w:rPr>
        <w:t xml:space="preserve"> entre os usuários dos ônibus municipais de responsabilidade dessa empresa? </w:t>
      </w:r>
      <w:r w:rsidR="00E05DAD">
        <w:rPr>
          <w:rFonts w:ascii="Arial" w:hAnsi="Arial" w:cs="Arial"/>
          <w:sz w:val="24"/>
          <w:szCs w:val="24"/>
        </w:rPr>
        <w:t>Está sendo feita a higienização dos veículos? Com qual frequência?</w:t>
      </w:r>
      <w:r>
        <w:rPr>
          <w:rFonts w:ascii="Arial" w:hAnsi="Arial" w:cs="Arial"/>
          <w:sz w:val="24"/>
          <w:szCs w:val="24"/>
        </w:rPr>
        <w:t xml:space="preserve"> </w:t>
      </w:r>
      <w:r w:rsidRPr="00346653">
        <w:rPr>
          <w:rFonts w:ascii="Arial" w:hAnsi="Arial" w:cs="Arial"/>
          <w:sz w:val="24"/>
          <w:szCs w:val="24"/>
        </w:rPr>
        <w:t xml:space="preserve">Estão sendo disponibilizados </w:t>
      </w:r>
      <w:r w:rsidR="00064963">
        <w:rPr>
          <w:rFonts w:ascii="Arial" w:hAnsi="Arial" w:cs="Arial"/>
          <w:sz w:val="24"/>
          <w:szCs w:val="24"/>
        </w:rPr>
        <w:t>ônibus</w:t>
      </w:r>
      <w:r w:rsidRPr="00346653">
        <w:rPr>
          <w:rFonts w:ascii="Arial" w:hAnsi="Arial" w:cs="Arial"/>
          <w:sz w:val="24"/>
          <w:szCs w:val="24"/>
        </w:rPr>
        <w:t xml:space="preserve"> suficientes a fim de se pre</w:t>
      </w:r>
      <w:r w:rsidRPr="00346653" w:rsidR="00E05DAD">
        <w:rPr>
          <w:rFonts w:ascii="Arial" w:hAnsi="Arial" w:cs="Arial"/>
          <w:sz w:val="24"/>
          <w:szCs w:val="24"/>
        </w:rPr>
        <w:t xml:space="preserve">venir aglomerações? </w:t>
      </w:r>
    </w:p>
    <w:p w:rsidR="00346653" w:rsidP="00064963" w14:paraId="503903E5" w14:textId="777777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5860" w:rsidRPr="00064963" w:rsidP="00064963" w14:paraId="503B61ED" w14:textId="63CE502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6653">
        <w:rPr>
          <w:rFonts w:ascii="Arial" w:hAnsi="Arial" w:cs="Arial"/>
          <w:sz w:val="24"/>
          <w:szCs w:val="24"/>
        </w:rPr>
        <w:t>Qual é a idade média da frota de ônibus que serve a cidade de Sumaré?</w:t>
      </w:r>
      <w:r w:rsidR="00346653">
        <w:rPr>
          <w:rFonts w:ascii="Arial" w:hAnsi="Arial" w:cs="Arial"/>
          <w:sz w:val="24"/>
          <w:szCs w:val="24"/>
        </w:rPr>
        <w:t xml:space="preserve"> </w:t>
      </w:r>
    </w:p>
    <w:p w:rsidR="00064963" w:rsidRPr="00095860" w:rsidP="00064963" w14:paraId="462C7896" w14:textId="7777777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E05DAD" w:rsidRPr="00346653" w:rsidP="00064963" w14:paraId="65D36705" w14:textId="7F85EF5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é, em média, o tempo de espera nos pontos de ônibus das linhas que circulam sentido bairro-centro e centro-bairro? </w:t>
      </w:r>
    </w:p>
    <w:p w:rsidR="00280122" w:rsidRPr="00027B37" w:rsidP="00064963" w14:paraId="21E9D1BA" w14:textId="777777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0122" w:rsidP="00064963" w14:paraId="221F8F42" w14:textId="54572E6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="00064963">
        <w:rPr>
          <w:rFonts w:ascii="Arial" w:hAnsi="Arial" w:cs="Arial"/>
          <w:sz w:val="24"/>
          <w:szCs w:val="24"/>
        </w:rPr>
        <w:t>previsão</w:t>
      </w:r>
      <w:r>
        <w:rPr>
          <w:rFonts w:ascii="Arial" w:hAnsi="Arial" w:cs="Arial"/>
          <w:sz w:val="24"/>
          <w:szCs w:val="24"/>
        </w:rPr>
        <w:t xml:space="preserve"> de serem contratados novos cobradores para o transport</w:t>
      </w:r>
      <w:r w:rsidR="00346653">
        <w:rPr>
          <w:rFonts w:ascii="Arial" w:hAnsi="Arial" w:cs="Arial"/>
          <w:sz w:val="24"/>
          <w:szCs w:val="24"/>
        </w:rPr>
        <w:t>e público coletivo dessa cidade</w:t>
      </w:r>
      <w:r w:rsidR="00064963">
        <w:rPr>
          <w:rFonts w:ascii="Arial" w:hAnsi="Arial" w:cs="Arial"/>
          <w:sz w:val="24"/>
          <w:szCs w:val="24"/>
        </w:rPr>
        <w:t>,</w:t>
      </w:r>
      <w:r w:rsidR="00346653">
        <w:rPr>
          <w:rFonts w:ascii="Arial" w:hAnsi="Arial" w:cs="Arial"/>
          <w:sz w:val="24"/>
          <w:szCs w:val="24"/>
        </w:rPr>
        <w:t xml:space="preserve"> ou </w:t>
      </w:r>
      <w:r w:rsidR="00064963">
        <w:rPr>
          <w:rFonts w:ascii="Arial" w:hAnsi="Arial" w:cs="Arial"/>
          <w:sz w:val="24"/>
          <w:szCs w:val="24"/>
        </w:rPr>
        <w:t>será</w:t>
      </w:r>
      <w:r w:rsidR="00346653">
        <w:rPr>
          <w:rFonts w:ascii="Arial" w:hAnsi="Arial" w:cs="Arial"/>
          <w:sz w:val="24"/>
          <w:szCs w:val="24"/>
        </w:rPr>
        <w:t xml:space="preserve"> implantado cartão eletrônico em caráter definitivo?</w:t>
      </w:r>
    </w:p>
    <w:p w:rsidR="00280122" w:rsidP="00064963" w14:paraId="2FC7A3C8" w14:textId="777777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0122" w:rsidP="00064963" w14:paraId="18E2EA1A" w14:textId="46FDAF1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ônibus atendem as condições mínimas de acessibilidade às pessoas com deficiência ou mobil</w:t>
      </w:r>
      <w:r w:rsidR="00712FA3">
        <w:rPr>
          <w:rFonts w:ascii="Arial" w:hAnsi="Arial" w:cs="Arial"/>
          <w:sz w:val="24"/>
          <w:szCs w:val="24"/>
        </w:rPr>
        <w:t>idade reduzida? De quais</w:t>
      </w:r>
      <w:r>
        <w:rPr>
          <w:rFonts w:ascii="Arial" w:hAnsi="Arial" w:cs="Arial"/>
          <w:sz w:val="24"/>
          <w:szCs w:val="24"/>
        </w:rPr>
        <w:t xml:space="preserve"> tipo</w:t>
      </w:r>
      <w:r w:rsidR="00712FA3">
        <w:rPr>
          <w:rFonts w:ascii="Arial" w:hAnsi="Arial" w:cs="Arial"/>
          <w:sz w:val="24"/>
          <w:szCs w:val="24"/>
        </w:rPr>
        <w:t>s</w:t>
      </w:r>
      <w:r w:rsidR="00D30D74">
        <w:rPr>
          <w:rFonts w:ascii="Arial" w:hAnsi="Arial" w:cs="Arial"/>
          <w:sz w:val="24"/>
          <w:szCs w:val="24"/>
        </w:rPr>
        <w:t>?</w:t>
      </w:r>
    </w:p>
    <w:p w:rsidR="00280122" w:rsidRPr="00280122" w:rsidP="00247C05" w14:paraId="41BAA4E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122" w:rsidRPr="00280122" w:rsidP="00095860" w14:paraId="4092B47E" w14:textId="6AA600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26 de fevereiro de 2021</w:t>
      </w:r>
      <w:r>
        <w:rPr>
          <w:rFonts w:ascii="Arial" w:hAnsi="Arial" w:cs="Arial"/>
          <w:sz w:val="24"/>
          <w:szCs w:val="24"/>
        </w:rPr>
        <w:t>.</w:t>
      </w:r>
    </w:p>
    <w:p w:rsidR="00280122" w:rsidRPr="00280122" w:rsidP="00247C05" w14:paraId="57230F6D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8012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6584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22" w:rsidRPr="00247C05" w:rsidP="00247C05" w14:paraId="7713B7A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7C05">
        <w:rPr>
          <w:rFonts w:ascii="Arial" w:hAnsi="Arial" w:cs="Arial"/>
          <w:b/>
          <w:sz w:val="24"/>
          <w:szCs w:val="24"/>
        </w:rPr>
        <w:t>NEI DO GÁS</w:t>
      </w:r>
    </w:p>
    <w:p w:rsidR="00280122" w:rsidRPr="004315EE" w:rsidP="00247C05" w14:paraId="4A78EFC3" w14:textId="4F8E130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315EE">
        <w:rPr>
          <w:rFonts w:ascii="Arial" w:hAnsi="Arial" w:cs="Arial"/>
          <w:sz w:val="24"/>
          <w:szCs w:val="24"/>
        </w:rPr>
        <w:t>Vereador</w:t>
      </w:r>
    </w:p>
    <w:p w:rsidR="00211ADD" w:rsidRPr="00247C05" w:rsidP="00247C05" w14:paraId="009CB652" w14:textId="51D673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47C05">
        <w:rPr>
          <w:rFonts w:ascii="Arial" w:hAnsi="Arial" w:cs="Arial"/>
          <w:sz w:val="24"/>
          <w:szCs w:val="24"/>
        </w:rPr>
        <w:t>(Cidadania)</w:t>
      </w:r>
      <w:bookmarkStart w:id="0" w:name="_GoBack"/>
      <w:bookmarkEnd w:id="0"/>
    </w:p>
    <w:sectPr w:rsidSect="00A27EE9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77A0842"/>
    <w:multiLevelType w:val="hybridMultilevel"/>
    <w:tmpl w:val="FE14E9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7B37"/>
    <w:rsid w:val="0003367D"/>
    <w:rsid w:val="00037CDF"/>
    <w:rsid w:val="00042F75"/>
    <w:rsid w:val="00043A97"/>
    <w:rsid w:val="00046216"/>
    <w:rsid w:val="00054050"/>
    <w:rsid w:val="00055B26"/>
    <w:rsid w:val="00056D61"/>
    <w:rsid w:val="00064963"/>
    <w:rsid w:val="00071356"/>
    <w:rsid w:val="00074F70"/>
    <w:rsid w:val="000809DD"/>
    <w:rsid w:val="00093ACF"/>
    <w:rsid w:val="00095860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1E45B6"/>
    <w:rsid w:val="0020071D"/>
    <w:rsid w:val="00206AE3"/>
    <w:rsid w:val="00211ADD"/>
    <w:rsid w:val="00216867"/>
    <w:rsid w:val="002226F5"/>
    <w:rsid w:val="00230107"/>
    <w:rsid w:val="00241129"/>
    <w:rsid w:val="002458B6"/>
    <w:rsid w:val="00247121"/>
    <w:rsid w:val="00247C05"/>
    <w:rsid w:val="002577B8"/>
    <w:rsid w:val="00261321"/>
    <w:rsid w:val="00264139"/>
    <w:rsid w:val="00280122"/>
    <w:rsid w:val="00283918"/>
    <w:rsid w:val="002977F4"/>
    <w:rsid w:val="00297924"/>
    <w:rsid w:val="002A1420"/>
    <w:rsid w:val="002A1784"/>
    <w:rsid w:val="002B20C9"/>
    <w:rsid w:val="002B7A4E"/>
    <w:rsid w:val="002C316A"/>
    <w:rsid w:val="002C3495"/>
    <w:rsid w:val="002C7F73"/>
    <w:rsid w:val="002D78DD"/>
    <w:rsid w:val="002E7041"/>
    <w:rsid w:val="002F0A14"/>
    <w:rsid w:val="002F6419"/>
    <w:rsid w:val="002F7F93"/>
    <w:rsid w:val="00303410"/>
    <w:rsid w:val="00303F7A"/>
    <w:rsid w:val="00312482"/>
    <w:rsid w:val="0032019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653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3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D00"/>
    <w:rsid w:val="004D4BCE"/>
    <w:rsid w:val="004D5FC9"/>
    <w:rsid w:val="004E0B31"/>
    <w:rsid w:val="004E0F63"/>
    <w:rsid w:val="004F0A04"/>
    <w:rsid w:val="005153F5"/>
    <w:rsid w:val="00520C3B"/>
    <w:rsid w:val="00523C15"/>
    <w:rsid w:val="0054495D"/>
    <w:rsid w:val="00554B2E"/>
    <w:rsid w:val="00571A0E"/>
    <w:rsid w:val="0057509D"/>
    <w:rsid w:val="00576657"/>
    <w:rsid w:val="005B64E6"/>
    <w:rsid w:val="005C3A1F"/>
    <w:rsid w:val="005D5560"/>
    <w:rsid w:val="005F603E"/>
    <w:rsid w:val="005F75A0"/>
    <w:rsid w:val="00601ED4"/>
    <w:rsid w:val="00604FA0"/>
    <w:rsid w:val="00605DD7"/>
    <w:rsid w:val="006215FD"/>
    <w:rsid w:val="00623890"/>
    <w:rsid w:val="00632C99"/>
    <w:rsid w:val="006470C8"/>
    <w:rsid w:val="00656A2A"/>
    <w:rsid w:val="006621A6"/>
    <w:rsid w:val="00663355"/>
    <w:rsid w:val="0066522D"/>
    <w:rsid w:val="00666221"/>
    <w:rsid w:val="006705F7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2FA3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2CE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BB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EE9"/>
    <w:rsid w:val="00A4209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033D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8406E"/>
    <w:rsid w:val="00B917FC"/>
    <w:rsid w:val="00BA5992"/>
    <w:rsid w:val="00BA6C81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154"/>
    <w:rsid w:val="00C52D43"/>
    <w:rsid w:val="00C52E91"/>
    <w:rsid w:val="00C53E3A"/>
    <w:rsid w:val="00C7038D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CE47E2"/>
    <w:rsid w:val="00D0096F"/>
    <w:rsid w:val="00D0387E"/>
    <w:rsid w:val="00D1497A"/>
    <w:rsid w:val="00D234E4"/>
    <w:rsid w:val="00D26188"/>
    <w:rsid w:val="00D305AF"/>
    <w:rsid w:val="00D30A7B"/>
    <w:rsid w:val="00D30D74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5DAD"/>
    <w:rsid w:val="00E0646F"/>
    <w:rsid w:val="00E11B94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49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15</cp:revision>
  <cp:lastPrinted>2020-06-08T15:10:00Z</cp:lastPrinted>
  <dcterms:created xsi:type="dcterms:W3CDTF">2021-02-26T16:14:00Z</dcterms:created>
  <dcterms:modified xsi:type="dcterms:W3CDTF">2021-03-02T13:06:00Z</dcterms:modified>
</cp:coreProperties>
</file>