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6A3E0ED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F86011" w:rsidR="00F86011">
        <w:t>Virginio Basso</w:t>
      </w:r>
      <w:r w:rsidRPr="006F35E6" w:rsidR="006453F6">
        <w:t xml:space="preserve">, </w:t>
      </w:r>
      <w:r w:rsidR="0016516A">
        <w:t>em toda a sua extensão</w:t>
      </w:r>
      <w:r w:rsidRPr="006F35E6" w:rsidR="00167C82">
        <w:t>;</w:t>
      </w:r>
    </w:p>
    <w:p w:rsidR="00261695" w:rsidP="00E06B64" w14:paraId="7553368B" w14:textId="6183989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6516A" w:rsidR="0016516A">
        <w:t>Jardim Campo Belo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32EAD8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0C3F8D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298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C3F8D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231DE"/>
    <w:rsid w:val="00742DEE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9695A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2023-06-19T19:51:00Z</dcterms:created>
  <dcterms:modified xsi:type="dcterms:W3CDTF">2023-08-04T17:48:00Z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