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0D7380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B601A8">
        <w:rPr>
          <w:sz w:val="24"/>
        </w:rPr>
        <w:t xml:space="preserve">ada na </w:t>
      </w:r>
      <w:bookmarkStart w:id="0" w:name="_GoBack"/>
      <w:r w:rsidR="00B601A8">
        <w:rPr>
          <w:sz w:val="24"/>
        </w:rPr>
        <w:t>Rua João Maciel de Goes</w:t>
      </w:r>
      <w:bookmarkEnd w:id="0"/>
      <w:r w:rsidR="00B601A8">
        <w:rPr>
          <w:sz w:val="24"/>
        </w:rPr>
        <w:t xml:space="preserve">, altura do número 247, </w:t>
      </w:r>
      <w:r w:rsidR="00B601A8">
        <w:rPr>
          <w:sz w:val="24"/>
        </w:rPr>
        <w:t>cep</w:t>
      </w:r>
      <w:r w:rsidR="00B601A8">
        <w:rPr>
          <w:sz w:val="24"/>
        </w:rPr>
        <w:t xml:space="preserve"> 13179414 no bairro Parque Pavan</w:t>
      </w:r>
      <w:r w:rsidR="000D1C9B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7729291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601A8">
        <w:rPr>
          <w:sz w:val="24"/>
        </w:rPr>
        <w:t>02 de março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1F18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2DC0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01A8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2021-03-02T12:13:00Z</dcterms:created>
  <dcterms:modified xsi:type="dcterms:W3CDTF">2021-03-02T12:13:00Z</dcterms:modified>
</cp:coreProperties>
</file>