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1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instituição do Sistema de Controle Interno do Município de Sumaré/SP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