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4182D" w:rsidRPr="0097160D" w:rsidP="0054182D" w14:paraId="51D5D84A" w14:textId="709CF4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5</w:t>
      </w:r>
      <w:r w:rsidR="00405E93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30E6356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54182D">
        <w:rPr>
          <w:rFonts w:ascii="Arial" w:hAnsi="Arial" w:cs="Arial"/>
          <w:szCs w:val="24"/>
        </w:rPr>
        <w:t xml:space="preserve">limpeza e </w:t>
      </w:r>
      <w:r w:rsidR="00405E93">
        <w:rPr>
          <w:rFonts w:ascii="Arial" w:hAnsi="Arial" w:cs="Arial"/>
          <w:szCs w:val="24"/>
        </w:rPr>
        <w:t>revitalização</w:t>
      </w:r>
      <w:r w:rsidR="009A0A0D">
        <w:rPr>
          <w:rFonts w:ascii="Arial" w:hAnsi="Arial" w:cs="Arial"/>
          <w:szCs w:val="24"/>
        </w:rPr>
        <w:t xml:space="preserve"> </w:t>
      </w:r>
      <w:r w:rsidR="00F60387">
        <w:rPr>
          <w:rFonts w:ascii="Arial" w:hAnsi="Arial" w:cs="Arial"/>
          <w:szCs w:val="24"/>
        </w:rPr>
        <w:t xml:space="preserve">em </w:t>
      </w:r>
      <w:r w:rsidR="00405E93">
        <w:rPr>
          <w:rFonts w:ascii="Arial" w:hAnsi="Arial" w:cs="Arial"/>
          <w:szCs w:val="24"/>
        </w:rPr>
        <w:t xml:space="preserve">via pública </w:t>
      </w:r>
      <w:r w:rsidRPr="00B60C54" w:rsidR="0054182D">
        <w:rPr>
          <w:rFonts w:ascii="Arial" w:hAnsi="Arial" w:cs="Arial"/>
          <w:iCs/>
          <w:color w:val="000000"/>
          <w:szCs w:val="24"/>
        </w:rPr>
        <w:t>localizad</w:t>
      </w:r>
      <w:r w:rsidR="00F60387">
        <w:rPr>
          <w:rFonts w:ascii="Arial" w:hAnsi="Arial" w:cs="Arial"/>
          <w:iCs/>
          <w:color w:val="000000"/>
          <w:szCs w:val="24"/>
        </w:rPr>
        <w:t>o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 na </w:t>
      </w:r>
      <w:r w:rsidR="00405E93">
        <w:rPr>
          <w:rFonts w:ascii="Arial" w:hAnsi="Arial" w:cs="Arial"/>
          <w:iCs/>
          <w:color w:val="000000"/>
          <w:szCs w:val="24"/>
        </w:rPr>
        <w:t>Rua Lamartine Babo, em frente ao número 173</w:t>
      </w:r>
      <w:r w:rsidRPr="00B60C54" w:rsidR="0054182D">
        <w:rPr>
          <w:rFonts w:ascii="Arial" w:hAnsi="Arial" w:cs="Arial"/>
          <w:iCs/>
          <w:color w:val="000000"/>
          <w:szCs w:val="24"/>
        </w:rPr>
        <w:t>,</w:t>
      </w:r>
      <w:r w:rsidR="00405E93">
        <w:rPr>
          <w:rFonts w:ascii="Arial" w:hAnsi="Arial" w:cs="Arial"/>
          <w:iCs/>
          <w:color w:val="000000"/>
          <w:szCs w:val="24"/>
        </w:rPr>
        <w:t xml:space="preserve"> bairro Jardim Versalhes em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 Sumaré - SP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05E93" w14:paraId="427DE4C7" w14:textId="58F4BD2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405E93">
        <w:rPr>
          <w:rFonts w:ascii="Arial" w:hAnsi="Arial" w:cs="Arial"/>
          <w:szCs w:val="24"/>
        </w:rPr>
        <w:t>em razão do mato está muito alto entre a rua e a guia, atrapalhando o deslocamento de carros e pedestres.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02612C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05E93">
        <w:rPr>
          <w:rFonts w:ascii="Arial" w:hAnsi="Arial" w:cs="Arial"/>
          <w:szCs w:val="24"/>
        </w:rPr>
        <w:t xml:space="preserve">01 de </w:t>
      </w:r>
      <w:r w:rsidR="00405E93">
        <w:rPr>
          <w:rFonts w:ascii="Arial" w:hAnsi="Arial" w:cs="Arial"/>
          <w:szCs w:val="24"/>
        </w:rPr>
        <w:t>agosoto</w:t>
      </w:r>
      <w:r w:rsidR="0054182D">
        <w:rPr>
          <w:rFonts w:ascii="Arial" w:hAnsi="Arial" w:cs="Arial"/>
          <w:szCs w:val="24"/>
        </w:rPr>
        <w:t xml:space="preserve"> de 2023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056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3420D5D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AB84FF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F60387" w14:paraId="1F9E4BF2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6FAC06A8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3588401C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47104D5C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F60387" w14:paraId="57749E6F" w14:textId="77777777">
      <w:pPr>
        <w:spacing w:line="276" w:lineRule="auto"/>
        <w:rPr>
          <w:rFonts w:ascii="Arial" w:hAnsi="Arial" w:cs="Arial"/>
          <w:szCs w:val="24"/>
        </w:rPr>
      </w:pPr>
    </w:p>
    <w:p w:rsidR="00405E93" w:rsidP="00405E93" w14:paraId="2FEEE443" w14:textId="4AD5709B">
      <w:pPr>
        <w:spacing w:line="276" w:lineRule="auto"/>
        <w:jc w:val="center"/>
        <w:rPr>
          <w:rFonts w:ascii="Arial" w:hAnsi="Arial" w:cs="Arial"/>
          <w:iCs/>
          <w:color w:val="000000"/>
          <w:sz w:val="16"/>
          <w:szCs w:val="16"/>
        </w:rPr>
      </w:pPr>
      <w:bookmarkStart w:id="1" w:name="_GoBack"/>
      <w:r w:rsidRPr="00405E93">
        <w:rPr>
          <w:rFonts w:ascii="Arial" w:hAnsi="Arial" w:cs="Arial"/>
          <w:iCs/>
          <w:color w:val="000000"/>
          <w:sz w:val="16"/>
          <w:szCs w:val="16"/>
        </w:rPr>
        <w:t xml:space="preserve">Rua Lamartine Babo, em frente ao número 173, bairro Jardim Versalhes </w:t>
      </w:r>
      <w:bookmarkEnd w:id="1"/>
      <w:r w:rsidRPr="00405E93">
        <w:rPr>
          <w:rFonts w:ascii="Arial" w:hAnsi="Arial" w:cs="Arial"/>
          <w:iCs/>
          <w:color w:val="000000"/>
          <w:sz w:val="16"/>
          <w:szCs w:val="16"/>
        </w:rPr>
        <w:t xml:space="preserve">em Sumaré </w:t>
      </w:r>
      <w:r>
        <w:rPr>
          <w:rFonts w:ascii="Arial" w:hAnsi="Arial" w:cs="Arial"/>
          <w:iCs/>
          <w:color w:val="000000"/>
          <w:sz w:val="16"/>
          <w:szCs w:val="16"/>
        </w:rPr>
        <w:t>–</w:t>
      </w:r>
      <w:r w:rsidRPr="00405E93">
        <w:rPr>
          <w:rFonts w:ascii="Arial" w:hAnsi="Arial" w:cs="Arial"/>
          <w:iCs/>
          <w:color w:val="000000"/>
          <w:sz w:val="16"/>
          <w:szCs w:val="16"/>
        </w:rPr>
        <w:t xml:space="preserve"> SP</w:t>
      </w:r>
    </w:p>
    <w:p w:rsidR="00405E93" w:rsidP="00F60387" w14:paraId="42847907" w14:textId="77777777">
      <w:pPr>
        <w:spacing w:line="276" w:lineRule="auto"/>
        <w:rPr>
          <w:rFonts w:ascii="Arial" w:hAnsi="Arial" w:cs="Arial"/>
          <w:iCs/>
          <w:color w:val="000000"/>
          <w:sz w:val="16"/>
          <w:szCs w:val="16"/>
        </w:rPr>
      </w:pPr>
    </w:p>
    <w:p w:rsidR="00405E93" w:rsidP="00F60387" w14:paraId="794DBE26" w14:textId="77777777">
      <w:pPr>
        <w:spacing w:line="276" w:lineRule="auto"/>
        <w:rPr>
          <w:rFonts w:ascii="Arial" w:hAnsi="Arial" w:cs="Arial"/>
          <w:iCs/>
          <w:color w:val="000000"/>
          <w:sz w:val="16"/>
          <w:szCs w:val="16"/>
        </w:rPr>
      </w:pPr>
    </w:p>
    <w:p w:rsidR="00405E93" w:rsidP="00F60387" w14:paraId="1E0C859C" w14:textId="77777777">
      <w:pPr>
        <w:spacing w:line="276" w:lineRule="auto"/>
        <w:rPr>
          <w:rFonts w:ascii="Arial" w:hAnsi="Arial" w:cs="Arial"/>
          <w:iCs/>
          <w:color w:val="000000"/>
          <w:sz w:val="16"/>
          <w:szCs w:val="16"/>
        </w:rPr>
      </w:pPr>
    </w:p>
    <w:p w:rsidR="00405E93" w:rsidRPr="00405E93" w:rsidP="00F60387" w14:paraId="616E6FDC" w14:textId="2AF21583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057650" cy="7211024"/>
            <wp:effectExtent l="0" t="0" r="0" b="9525"/>
            <wp:docPr id="11740454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135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741" cy="72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D2BDC"/>
    <w:rsid w:val="00102907"/>
    <w:rsid w:val="00104AAA"/>
    <w:rsid w:val="0015101D"/>
    <w:rsid w:val="001558D1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05E93"/>
    <w:rsid w:val="00460A32"/>
    <w:rsid w:val="004619E9"/>
    <w:rsid w:val="00496656"/>
    <w:rsid w:val="004A712B"/>
    <w:rsid w:val="004B2CC9"/>
    <w:rsid w:val="004B2EAB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160D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16C60"/>
    <w:rsid w:val="00B353A0"/>
    <w:rsid w:val="00B37CB8"/>
    <w:rsid w:val="00B46C4F"/>
    <w:rsid w:val="00B60C54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F11A3-23E1-4C63-A5A8-C9F6CCF6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17</cp:revision>
  <cp:lastPrinted>2022-05-16T14:12:00Z</cp:lastPrinted>
  <dcterms:created xsi:type="dcterms:W3CDTF">2022-04-19T13:55:00Z</dcterms:created>
  <dcterms:modified xsi:type="dcterms:W3CDTF">2023-08-01T12:19:00Z</dcterms:modified>
</cp:coreProperties>
</file>