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6EDAF5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A47E22" w:rsidR="00A47E22">
        <w:rPr>
          <w:rFonts w:ascii="Bookman Old Style" w:hAnsi="Bookman Old Style" w:cs="Arial"/>
          <w:sz w:val="24"/>
          <w:szCs w:val="24"/>
        </w:rPr>
        <w:t>Rua Orlando Antônio de Matos, Jardim João Paulo II.</w:t>
      </w:r>
    </w:p>
    <w:p w:rsidR="00A47E22" w:rsidRPr="00494DAB" w:rsidP="00494DAB" w14:paraId="611BD1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FC43B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47E22">
        <w:rPr>
          <w:rFonts w:ascii="Bookman Old Style" w:hAnsi="Bookman Old Style" w:cs="Arial"/>
          <w:sz w:val="24"/>
          <w:szCs w:val="24"/>
          <w:lang w:val="pt"/>
        </w:rPr>
        <w:t>31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5554B">
        <w:rPr>
          <w:rFonts w:ascii="Bookman Old Style" w:hAnsi="Bookman Old Style" w:cs="Arial"/>
          <w:sz w:val="24"/>
          <w:szCs w:val="24"/>
          <w:lang w:val="pt"/>
        </w:rPr>
        <w:t>ju</w:t>
      </w:r>
      <w:r w:rsidR="00A47E22">
        <w:rPr>
          <w:rFonts w:ascii="Bookman Old Style" w:hAnsi="Bookman Old Style" w:cs="Arial"/>
          <w:sz w:val="24"/>
          <w:szCs w:val="24"/>
          <w:lang w:val="pt"/>
        </w:rPr>
        <w:t>lho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677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73E3"/>
    <w:rsid w:val="0026669D"/>
    <w:rsid w:val="00303C19"/>
    <w:rsid w:val="0031285E"/>
    <w:rsid w:val="00360495"/>
    <w:rsid w:val="003E2BEA"/>
    <w:rsid w:val="00406C25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cp:lastPrinted>2021-07-06T17:38:00Z</cp:lastPrinted>
  <dcterms:created xsi:type="dcterms:W3CDTF">2021-06-07T18:37:00Z</dcterms:created>
  <dcterms:modified xsi:type="dcterms:W3CDTF">2023-07-31T19:05:00Z</dcterms:modified>
</cp:coreProperties>
</file>