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4DF2B77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351097" w:rsidR="00351097">
        <w:rPr>
          <w:rFonts w:ascii="Bookman Old Style" w:hAnsi="Bookman Old Style" w:cs="Arial"/>
        </w:rPr>
        <w:t>Rua Francisco Biancala, altura do nº 395, Jardim Alvorada.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FFF947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D0C5F">
        <w:rPr>
          <w:rFonts w:ascii="Bookman Old Style" w:hAnsi="Bookman Old Style" w:cs="Arial"/>
          <w:lang w:val="pt"/>
        </w:rPr>
        <w:t>31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Pr="00FB62EF" w:rsidR="00FB62EF">
        <w:rPr>
          <w:rFonts w:ascii="Bookman Old Style" w:hAnsi="Bookman Old Style" w:cs="Arial"/>
          <w:lang w:val="pt"/>
        </w:rPr>
        <w:t>ju</w:t>
      </w:r>
      <w:r w:rsidR="002D0C5F">
        <w:rPr>
          <w:rFonts w:ascii="Bookman Old Style" w:hAnsi="Bookman Old Style" w:cs="Arial"/>
          <w:lang w:val="pt"/>
        </w:rPr>
        <w:t>l</w:t>
      </w:r>
      <w:r w:rsidRPr="00FB62EF" w:rsidR="00FB62EF">
        <w:rPr>
          <w:rFonts w:ascii="Bookman Old Style" w:hAnsi="Bookman Old Style" w:cs="Arial"/>
          <w:lang w:val="pt"/>
        </w:rPr>
        <w:t>ho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5519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76D07"/>
    <w:rsid w:val="002D0C5F"/>
    <w:rsid w:val="0030674C"/>
    <w:rsid w:val="00351097"/>
    <w:rsid w:val="00394662"/>
    <w:rsid w:val="00435333"/>
    <w:rsid w:val="004847D9"/>
    <w:rsid w:val="00517EE0"/>
    <w:rsid w:val="005A432B"/>
    <w:rsid w:val="005B0734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36CE6"/>
    <w:rsid w:val="00860D33"/>
    <w:rsid w:val="008B0E4A"/>
    <w:rsid w:val="009378DE"/>
    <w:rsid w:val="00980813"/>
    <w:rsid w:val="00983251"/>
    <w:rsid w:val="00A40A27"/>
    <w:rsid w:val="00A46FA0"/>
    <w:rsid w:val="00B20D55"/>
    <w:rsid w:val="00B57BAE"/>
    <w:rsid w:val="00BA590C"/>
    <w:rsid w:val="00D62B40"/>
    <w:rsid w:val="00DA303C"/>
    <w:rsid w:val="00DE7686"/>
    <w:rsid w:val="00EE1FFB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2023-08-01T11:59:00Z</dcterms:modified>
</cp:coreProperties>
</file>