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9276D6" w:rsidP="009276D6" w14:paraId="23BAEFFB" w14:textId="1C5DA5DF">
      <w:pPr>
        <w:jc w:val="center"/>
        <w:rPr>
          <w:rFonts w:cstheme="minorHAnsi"/>
          <w:b/>
          <w:sz w:val="32"/>
          <w:szCs w:val="32"/>
        </w:rPr>
      </w:pPr>
      <w:r w:rsidRPr="009276D6">
        <w:rPr>
          <w:rFonts w:cstheme="minorHAnsi"/>
          <w:b/>
          <w:sz w:val="32"/>
          <w:szCs w:val="32"/>
        </w:rPr>
        <w:t xml:space="preserve">EXMO </w:t>
      </w:r>
      <w:r w:rsidRPr="009276D6">
        <w:rPr>
          <w:rFonts w:cstheme="minorHAnsi"/>
          <w:b/>
          <w:sz w:val="32"/>
          <w:szCs w:val="32"/>
        </w:rPr>
        <w:t>SR.</w:t>
      </w:r>
      <w:r w:rsidRPr="009276D6">
        <w:rPr>
          <w:rFonts w:cstheme="minorHAnsi"/>
          <w:b/>
          <w:sz w:val="32"/>
          <w:szCs w:val="32"/>
        </w:rPr>
        <w:t xml:space="preserve"> PRESIDENTE DA CÂMARA MUNICIPAL DE SUMARÉ</w:t>
      </w:r>
    </w:p>
    <w:p w:rsidR="009276D6" w:rsidRPr="009276D6" w:rsidP="009276D6" w14:paraId="56EA4C07" w14:textId="77777777">
      <w:pPr>
        <w:jc w:val="both"/>
        <w:rPr>
          <w:rFonts w:cstheme="minorHAnsi"/>
          <w:bCs/>
        </w:rPr>
      </w:pPr>
    </w:p>
    <w:p w:rsidR="009276D6" w:rsidRPr="009276D6" w:rsidP="009276D6" w14:paraId="443705AC" w14:textId="0DE165F0">
      <w:pPr>
        <w:jc w:val="both"/>
        <w:rPr>
          <w:rFonts w:cstheme="minorHAnsi"/>
          <w:bCs/>
        </w:rPr>
      </w:pPr>
    </w:p>
    <w:p w:rsidR="009276D6" w:rsidRPr="009276D6" w:rsidP="009276D6" w14:paraId="1B10627C" w14:textId="77777777">
      <w:pPr>
        <w:jc w:val="both"/>
        <w:rPr>
          <w:rFonts w:cstheme="minorHAnsi"/>
          <w:bCs/>
        </w:rPr>
      </w:pPr>
    </w:p>
    <w:p w:rsidR="009276D6" w:rsidRPr="009276D6" w:rsidP="009276D6" w14:paraId="2D20E0DD" w14:textId="17E92D82">
      <w:pPr>
        <w:jc w:val="both"/>
        <w:rPr>
          <w:rFonts w:cstheme="minorHAnsi"/>
          <w:b/>
        </w:rPr>
      </w:pPr>
      <w:r w:rsidRPr="009276D6">
        <w:rPr>
          <w:rFonts w:cstheme="minorHAnsi"/>
          <w:bCs/>
        </w:rPr>
        <w:t xml:space="preserve">                                                         Servimo-nos do presente para solicitar providencias cabíveis referente</w:t>
      </w:r>
      <w:r w:rsidR="00A377DF">
        <w:rPr>
          <w:rFonts w:cstheme="minorHAnsi"/>
          <w:bCs/>
        </w:rPr>
        <w:t>s</w:t>
      </w:r>
      <w:r w:rsidRPr="009276D6">
        <w:rPr>
          <w:rFonts w:cstheme="minorHAnsi"/>
          <w:bCs/>
        </w:rPr>
        <w:t xml:space="preserve"> </w:t>
      </w:r>
      <w:r w:rsidRPr="009276D6" w:rsidR="00A377DF">
        <w:rPr>
          <w:rFonts w:cstheme="minorHAnsi"/>
          <w:b/>
        </w:rPr>
        <w:t>à</w:t>
      </w:r>
      <w:r w:rsidRPr="009276D6">
        <w:rPr>
          <w:rFonts w:cstheme="minorHAnsi"/>
          <w:b/>
        </w:rPr>
        <w:t xml:space="preserve"> substituição de lâmpada queimada,</w:t>
      </w:r>
      <w:r w:rsidRPr="009276D6">
        <w:rPr>
          <w:rFonts w:cstheme="minorHAnsi"/>
          <w:bCs/>
        </w:rPr>
        <w:t xml:space="preserve"> em caráter de urgência na </w:t>
      </w:r>
      <w:r w:rsidR="002B4031">
        <w:rPr>
          <w:rFonts w:cstheme="minorHAnsi"/>
          <w:b/>
        </w:rPr>
        <w:t xml:space="preserve">Avenida </w:t>
      </w:r>
      <w:r w:rsidR="002B4031">
        <w:rPr>
          <w:rFonts w:cstheme="minorHAnsi"/>
          <w:b/>
        </w:rPr>
        <w:t>7</w:t>
      </w:r>
      <w:r w:rsidR="002B4031">
        <w:rPr>
          <w:rFonts w:cstheme="minorHAnsi"/>
          <w:b/>
        </w:rPr>
        <w:t xml:space="preserve"> de Setembro</w:t>
      </w:r>
      <w:r w:rsidR="005451BD">
        <w:rPr>
          <w:rFonts w:cstheme="minorHAnsi"/>
          <w:b/>
        </w:rPr>
        <w:t xml:space="preserve">, </w:t>
      </w:r>
      <w:r w:rsidRPr="009276D6" w:rsidR="005451BD">
        <w:rPr>
          <w:rFonts w:cstheme="minorHAnsi"/>
          <w:b/>
        </w:rPr>
        <w:t xml:space="preserve">nas proximidades do numeral </w:t>
      </w:r>
      <w:r w:rsidRPr="002B4031" w:rsidR="002B4031">
        <w:rPr>
          <w:rFonts w:cstheme="minorHAnsi"/>
          <w:b/>
        </w:rPr>
        <w:t>1472</w:t>
      </w:r>
      <w:r w:rsidR="005451BD">
        <w:rPr>
          <w:rFonts w:cstheme="minorHAnsi"/>
          <w:b/>
        </w:rPr>
        <w:t>, no bairro</w:t>
      </w:r>
      <w:r w:rsidRPr="009276D6">
        <w:rPr>
          <w:rFonts w:cstheme="minorHAnsi"/>
          <w:b/>
        </w:rPr>
        <w:t xml:space="preserve"> </w:t>
      </w:r>
      <w:r w:rsidRPr="002B4031" w:rsidR="002B4031">
        <w:rPr>
          <w:rFonts w:cstheme="minorHAnsi"/>
          <w:b/>
        </w:rPr>
        <w:t xml:space="preserve">Vila </w:t>
      </w:r>
      <w:r w:rsidRPr="002B4031" w:rsidR="002B4031">
        <w:rPr>
          <w:rFonts w:cstheme="minorHAnsi"/>
          <w:b/>
        </w:rPr>
        <w:t>Menuzzo</w:t>
      </w:r>
      <w:r w:rsidR="005451BD">
        <w:rPr>
          <w:rFonts w:cstheme="minorHAnsi"/>
          <w:b/>
        </w:rPr>
        <w:t xml:space="preserve">, em </w:t>
      </w:r>
      <w:r w:rsidRPr="009276D6">
        <w:rPr>
          <w:rFonts w:cstheme="minorHAnsi"/>
          <w:b/>
        </w:rPr>
        <w:t>Sumaré/SP.</w:t>
      </w:r>
      <w:r w:rsidR="0048381B">
        <w:rPr>
          <w:rFonts w:cstheme="minorHAnsi"/>
          <w:b/>
        </w:rPr>
        <w:t xml:space="preserve"> (CEP: </w:t>
      </w:r>
      <w:r w:rsidRPr="002B4031" w:rsidR="002B4031">
        <w:rPr>
          <w:rFonts w:cstheme="minorHAnsi"/>
          <w:b/>
        </w:rPr>
        <w:t>13171-505</w:t>
      </w:r>
      <w:r w:rsidR="0048381B">
        <w:rPr>
          <w:rFonts w:cstheme="minorHAnsi"/>
          <w:b/>
        </w:rPr>
        <w:t>)</w:t>
      </w:r>
    </w:p>
    <w:p w:rsidR="009276D6" w:rsidRPr="009276D6" w:rsidP="009276D6" w14:paraId="615F3A60" w14:textId="77777777">
      <w:pPr>
        <w:shd w:val="clear" w:color="auto" w:fill="FFFFFF"/>
        <w:spacing w:after="0" w:line="240" w:lineRule="auto"/>
        <w:jc w:val="both"/>
        <w:rPr>
          <w:rFonts w:cstheme="minorHAnsi"/>
          <w:bCs/>
        </w:rPr>
      </w:pPr>
    </w:p>
    <w:p w:rsidR="009276D6" w:rsidRPr="009276D6" w:rsidP="009276D6" w14:paraId="1D4F68A4" w14:textId="53AE547B">
      <w:pPr>
        <w:jc w:val="both"/>
        <w:rPr>
          <w:rFonts w:cstheme="minorHAnsi"/>
          <w:bCs/>
        </w:rPr>
      </w:pPr>
      <w:r w:rsidRPr="009276D6">
        <w:rPr>
          <w:rFonts w:cstheme="minorHAnsi"/>
          <w:bCs/>
        </w:rPr>
        <w:t xml:space="preserve">                                                            </w:t>
      </w:r>
      <w:r w:rsidR="00C01994">
        <w:rPr>
          <w:rFonts w:cstheme="minorHAnsi"/>
          <w:bCs/>
        </w:rPr>
        <w:t>M</w:t>
      </w:r>
      <w:r w:rsidRPr="009276D6">
        <w:rPr>
          <w:rFonts w:cstheme="minorHAnsi"/>
          <w:bCs/>
        </w:rPr>
        <w:t xml:space="preserve">oradores nos procuraram reclamando da ausência de iluminação adequada e consequentemente a falta de segurança no local. </w:t>
      </w:r>
    </w:p>
    <w:p w:rsidR="00211ADD" w:rsidRPr="009276D6" w:rsidP="007B12C6" w14:paraId="009CB652" w14:textId="64B32551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7AB930E" w14:textId="21627F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5AC3FBE5" w14:textId="2BA3587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3485594C" w14:textId="7ABF757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1E09A980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59F6C94" w14:textId="177FD521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>Sala d</w:t>
      </w:r>
      <w:r w:rsidR="00645184">
        <w:rPr>
          <w:rFonts w:eastAsia="Times New Roman" w:cstheme="minorHAnsi"/>
          <w:bCs/>
          <w:color w:val="222222"/>
          <w:sz w:val="24"/>
          <w:szCs w:val="24"/>
          <w:lang w:eastAsia="pt-BR"/>
        </w:rPr>
        <w:t>as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sessões, </w:t>
      </w:r>
      <w:r w:rsidR="002B4031">
        <w:rPr>
          <w:rFonts w:eastAsia="Times New Roman" w:cstheme="minorHAnsi"/>
          <w:bCs/>
          <w:color w:val="222222"/>
          <w:sz w:val="24"/>
          <w:szCs w:val="24"/>
          <w:lang w:eastAsia="pt-BR"/>
        </w:rPr>
        <w:t>02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de </w:t>
      </w:r>
      <w:r w:rsidR="002B4031">
        <w:rPr>
          <w:rFonts w:eastAsia="Times New Roman" w:cstheme="minorHAnsi"/>
          <w:bCs/>
          <w:color w:val="222222"/>
          <w:sz w:val="24"/>
          <w:szCs w:val="24"/>
          <w:lang w:eastAsia="pt-BR"/>
        </w:rPr>
        <w:t>març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>o de 2021.</w:t>
      </w:r>
      <w:bookmarkStart w:id="0" w:name="_GoBack"/>
      <w:bookmarkEnd w:id="0"/>
    </w:p>
    <w:p w:rsidR="009276D6" w:rsidRPr="009276D6" w:rsidP="007B12C6" w14:paraId="382F67C5" w14:textId="73B85C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2C39140" w14:textId="23A7F9D3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7E27E89F" w14:textId="5C140BDA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4031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47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1CB0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184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15A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A0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44E2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E18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2021-02-22T23:38:00Z</dcterms:created>
  <dcterms:modified xsi:type="dcterms:W3CDTF">2021-02-22T23:39:00Z</dcterms:modified>
</cp:coreProperties>
</file>