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2080313704" w:edGrp="everyone"/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43152A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RDefault="0043152A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RDefault="00395269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43152A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eastAsiaTheme="minorHAnsi" w:hAnsi="Bookman Old Style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Dispõe sobre a instalação de câmeras de monitoramento e segurança no Bem Estar Animal e Recanto dos Animais..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RDefault="0043152A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="00A77C3A" w:rsidRPr="00A77C3A">
        <w:rPr>
          <w:rFonts w:ascii="Bookman Old Style" w:hAnsi="Bookman Old Style"/>
          <w:b/>
        </w:rPr>
        <w:t>.</w:t>
      </w: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43152A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30 de março de 2023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RDefault="00395269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43152A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</w:t>
      </w:r>
      <w:r>
        <w:rPr>
          <w:rFonts w:ascii="Bookman Old Style" w:hAnsi="Bookman Old Style"/>
          <w:b/>
        </w:rPr>
        <w:t>UCAS AGOSTINHO</w:t>
      </w:r>
    </w:p>
    <w:p w:rsidR="00982785" w:rsidRDefault="0043152A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43152A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RDefault="0043152A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485E4A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  <w:bookmarkStart w:id="0" w:name="_GoBack"/>
      <w:bookmarkEnd w:id="0"/>
    </w:p>
    <w:p w:rsidR="00982785" w:rsidRDefault="0043152A" w:rsidP="00982785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2080313704"/>
    <w:p w:rsidR="006D1E9A" w:rsidRPr="00982785" w:rsidRDefault="006D1E9A" w:rsidP="00982785"/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2A" w:rsidRDefault="0043152A">
      <w:r>
        <w:separator/>
      </w:r>
    </w:p>
  </w:endnote>
  <w:endnote w:type="continuationSeparator" w:id="0">
    <w:p w:rsidR="0043152A" w:rsidRDefault="0043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43152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3152A" w:rsidP="006D1E9A">
    <w:r w:rsidRPr="006D1E9A">
      <w:t xml:space="preserve">TRAVESSA 1º CENTENÁRIO, 32, CENTRO, SUMARÉ - SP CEP 13170-031 | TELEFONE (19) 3883-8833 </w:t>
    </w:r>
    <w:r w:rsidRPr="006D1E9A">
      <w:t>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2A" w:rsidRDefault="0043152A">
      <w:r>
        <w:separator/>
      </w:r>
    </w:p>
  </w:footnote>
  <w:footnote w:type="continuationSeparator" w:id="0">
    <w:p w:rsidR="0043152A" w:rsidRDefault="0043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43152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3152A"/>
    <w:rsid w:val="00460A32"/>
    <w:rsid w:val="00485E4A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F77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0030-6DA3-4129-8DF3-551E9ACF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6</cp:revision>
  <cp:lastPrinted>2021-02-25T18:05:00Z</cp:lastPrinted>
  <dcterms:created xsi:type="dcterms:W3CDTF">2023-03-03T15:02:00Z</dcterms:created>
  <dcterms:modified xsi:type="dcterms:W3CDTF">2023-07-31T12:41:00Z</dcterms:modified>
</cp:coreProperties>
</file>