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BA2469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0139B">
        <w:rPr>
          <w:rFonts w:ascii="Arial" w:hAnsi="Arial" w:cs="Arial"/>
          <w:lang w:val="pt"/>
        </w:rPr>
        <w:t>1</w:t>
      </w:r>
      <w:r w:rsidR="005A1812">
        <w:rPr>
          <w:rFonts w:ascii="Arial" w:hAnsi="Arial" w:cs="Arial"/>
          <w:lang w:val="pt"/>
        </w:rPr>
        <w:t>4</w:t>
      </w:r>
      <w:r w:rsidR="00FF0BD9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5A1812" w:rsidP="005A1812" w14:paraId="0CEAB316" w14:textId="223541C8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5A1812">
        <w:rPr>
          <w:rFonts w:ascii="Arial Black" w:hAnsi="Arial Black" w:cs="Arial"/>
          <w:b/>
          <w:sz w:val="24"/>
          <w:szCs w:val="24"/>
          <w:lang w:val="pt"/>
        </w:rPr>
        <w:t xml:space="preserve"> na</w:t>
      </w:r>
      <w:r w:rsidR="009B6DA6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5A1812" w:rsidR="005A1812">
        <w:rPr>
          <w:rFonts w:ascii="Arial Black" w:hAnsi="Arial Black" w:cs="Arial"/>
          <w:b/>
          <w:sz w:val="24"/>
          <w:szCs w:val="24"/>
          <w:lang w:val="pt"/>
        </w:rPr>
        <w:t>Rua</w:t>
      </w:r>
      <w:r w:rsidR="00FF0BD9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FF0BD9" w:rsidR="00FF0BD9">
        <w:rPr>
          <w:rFonts w:ascii="Arial Black" w:hAnsi="Arial Black" w:cs="Arial"/>
          <w:b/>
          <w:sz w:val="24"/>
          <w:szCs w:val="24"/>
          <w:lang w:val="pt"/>
        </w:rPr>
        <w:t>Dom Pedro I,</w:t>
      </w:r>
      <w:r w:rsidR="00FF0BD9">
        <w:rPr>
          <w:rFonts w:ascii="Arial Black" w:hAnsi="Arial Black" w:cs="Arial"/>
          <w:b/>
          <w:sz w:val="24"/>
          <w:szCs w:val="24"/>
          <w:lang w:val="pt"/>
        </w:rPr>
        <w:t xml:space="preserve"> N</w:t>
      </w:r>
      <w:r w:rsidRPr="00FF0BD9" w:rsidR="00FF0BD9">
        <w:rPr>
          <w:rFonts w:ascii="Arial Black" w:hAnsi="Arial Black" w:cs="Arial"/>
          <w:b/>
          <w:sz w:val="24"/>
          <w:szCs w:val="24"/>
          <w:lang w:val="pt"/>
        </w:rPr>
        <w:t>úmeros 615, 648 e 687</w:t>
      </w:r>
      <w:r w:rsidR="00FF0BD9">
        <w:rPr>
          <w:rFonts w:ascii="Arial Black" w:hAnsi="Arial Black" w:cs="Arial"/>
          <w:b/>
          <w:sz w:val="24"/>
          <w:szCs w:val="24"/>
          <w:lang w:val="pt"/>
        </w:rPr>
        <w:t xml:space="preserve"> - </w:t>
      </w:r>
      <w:r w:rsidRPr="00FF0BD9" w:rsidR="00FF0BD9">
        <w:rPr>
          <w:rFonts w:ascii="Arial Black" w:hAnsi="Arial Black" w:cs="Arial"/>
          <w:b/>
          <w:sz w:val="24"/>
          <w:szCs w:val="24"/>
          <w:lang w:val="pt"/>
        </w:rPr>
        <w:t>João Paulo II</w:t>
      </w:r>
      <w:r w:rsidR="00FF0BD9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583AD7D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134620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7420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5A1812">
        <w:rPr>
          <w:rFonts w:ascii="Arial" w:hAnsi="Arial" w:cs="Arial"/>
          <w:sz w:val="24"/>
          <w:szCs w:val="24"/>
          <w:lang w:val="pt"/>
        </w:rPr>
        <w:t>05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ju</w:t>
      </w:r>
      <w:r w:rsidR="005A1812">
        <w:rPr>
          <w:rFonts w:ascii="Arial" w:hAnsi="Arial" w:cs="Arial"/>
          <w:sz w:val="24"/>
          <w:szCs w:val="24"/>
          <w:lang w:val="pt"/>
        </w:rPr>
        <w:t>l</w:t>
      </w:r>
      <w:r w:rsidR="00C65D02">
        <w:rPr>
          <w:rFonts w:ascii="Arial" w:hAnsi="Arial" w:cs="Arial"/>
          <w:sz w:val="24"/>
          <w:szCs w:val="24"/>
          <w:lang w:val="pt"/>
        </w:rPr>
        <w:t>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6669B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94AC8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D3868"/>
    <w:rsid w:val="007E2DCB"/>
    <w:rsid w:val="007E4DDA"/>
    <w:rsid w:val="007E748D"/>
    <w:rsid w:val="008018E4"/>
    <w:rsid w:val="00802487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2023-07-05T15:25:00Z</dcterms:created>
  <dcterms:modified xsi:type="dcterms:W3CDTF">2023-07-05T15:25:00Z</dcterms:modified>
</cp:coreProperties>
</file>