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60AE" w:rsidP="007B12C6" w14:paraId="6B15055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6861DE" w:rsidRPr="00BF60AE" w:rsidP="007B12C6" w14:paraId="2079E06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4E4457" w:rsidP="00BF60AE" w14:paraId="7EA27926" w14:textId="77777777">
      <w:pPr>
        <w:jc w:val="both"/>
        <w:rPr>
          <w:rFonts w:ascii="Arial" w:hAnsi="Arial" w:cs="Arial"/>
          <w:sz w:val="24"/>
          <w:szCs w:val="24"/>
        </w:rPr>
      </w:pPr>
    </w:p>
    <w:p w:rsidR="004E4457" w:rsidP="004E4457" w14:paraId="3A0EADA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Sirvo-me </w:t>
      </w:r>
      <w:r w:rsidRPr="00BF60AE" w:rsidR="00C40DC0">
        <w:rPr>
          <w:rFonts w:ascii="Arial" w:hAnsi="Arial" w:cs="Arial"/>
          <w:sz w:val="24"/>
          <w:szCs w:val="24"/>
        </w:rPr>
        <w:t>da presente indicação para solicitar a</w:t>
      </w:r>
      <w:r>
        <w:rPr>
          <w:rFonts w:ascii="Arial" w:hAnsi="Arial" w:cs="Arial"/>
          <w:sz w:val="24"/>
          <w:szCs w:val="24"/>
        </w:rPr>
        <w:t>o</w:t>
      </w:r>
      <w:r w:rsidRPr="00BF60AE" w:rsidR="00C40DC0">
        <w:rPr>
          <w:rFonts w:ascii="Arial" w:hAnsi="Arial" w:cs="Arial"/>
          <w:sz w:val="24"/>
          <w:szCs w:val="24"/>
        </w:rPr>
        <w:t xml:space="preserve"> Exmo. </w:t>
      </w:r>
      <w:r>
        <w:rPr>
          <w:rFonts w:ascii="Arial" w:hAnsi="Arial" w:cs="Arial"/>
          <w:sz w:val="24"/>
          <w:szCs w:val="24"/>
        </w:rPr>
        <w:t xml:space="preserve">Sr. </w:t>
      </w:r>
      <w:r w:rsidRPr="00BF60AE" w:rsidR="00C40DC0">
        <w:rPr>
          <w:rFonts w:ascii="Arial" w:hAnsi="Arial" w:cs="Arial"/>
          <w:sz w:val="24"/>
          <w:szCs w:val="24"/>
        </w:rPr>
        <w:t xml:space="preserve">Prefeito do Munícipio de Sumaré,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 w:rsidR="00C40DC0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 w:rsidR="00C40DC0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 roçagem e</w:t>
      </w:r>
      <w:r w:rsidRPr="004E4457" w:rsidR="00C40DC0">
        <w:rPr>
          <w:rFonts w:ascii="Arial" w:hAnsi="Arial" w:cs="Arial"/>
          <w:b/>
          <w:sz w:val="24"/>
          <w:szCs w:val="24"/>
        </w:rPr>
        <w:t xml:space="preserve"> limpeza </w:t>
      </w:r>
      <w:r>
        <w:rPr>
          <w:rFonts w:ascii="Arial" w:hAnsi="Arial" w:cs="Arial"/>
          <w:b/>
          <w:sz w:val="24"/>
          <w:szCs w:val="24"/>
        </w:rPr>
        <w:t>d</w:t>
      </w:r>
      <w:r w:rsidR="002F1D87">
        <w:rPr>
          <w:rFonts w:ascii="Arial" w:hAnsi="Arial" w:cs="Arial"/>
          <w:b/>
          <w:bCs/>
          <w:color w:val="333333"/>
          <w:sz w:val="24"/>
          <w:szCs w:val="24"/>
        </w:rPr>
        <w:t>a</w:t>
      </w:r>
      <w:r w:rsidRPr="004E4457" w:rsidR="00C40DC0">
        <w:rPr>
          <w:rFonts w:ascii="Arial" w:hAnsi="Arial" w:cs="Arial"/>
          <w:b/>
          <w:bCs/>
          <w:color w:val="333333"/>
          <w:sz w:val="24"/>
          <w:szCs w:val="24"/>
        </w:rPr>
        <w:t xml:space="preserve"> área pública localizada na </w:t>
      </w:r>
      <w:r>
        <w:rPr>
          <w:rFonts w:ascii="Arial" w:hAnsi="Arial" w:cs="Arial"/>
          <w:b/>
          <w:bCs/>
          <w:color w:val="333333"/>
          <w:sz w:val="24"/>
          <w:szCs w:val="24"/>
        </w:rPr>
        <w:t>Avenida A, no bairro Parque da Árvore.</w:t>
      </w:r>
    </w:p>
    <w:p w:rsidR="004E4457" w:rsidRPr="00BF60AE" w:rsidP="002F1D87" w14:paraId="60299DE3" w14:textId="77777777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 w:rsidR="00BF60AE"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 w:rsidR="002F1D8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3852545</wp:posOffset>
            </wp:positionH>
            <wp:positionV relativeFrom="paragraph">
              <wp:posOffset>931545</wp:posOffset>
            </wp:positionV>
            <wp:extent cx="1850390" cy="2466975"/>
            <wp:effectExtent l="0" t="0" r="0" b="9525"/>
            <wp:wrapThrough wrapText="bothSides">
              <wp:wrapPolygon>
                <wp:start x="0" y="0"/>
                <wp:lineTo x="0" y="21517"/>
                <wp:lineTo x="21348" y="21517"/>
                <wp:lineTo x="21348" y="0"/>
                <wp:lineTo x="0" y="0"/>
              </wp:wrapPolygon>
            </wp:wrapThrough>
            <wp:docPr id="8" name="Imagem 8" descr="C:\Users\usuario\Downloads\2021 - CMS - Gabinete 10\Gabinete do Vereador - Imagens\Indicações 2021-02-23\Avenida A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813540" name="Picture 4" descr="C:\Users\usuario\Downloads\2021 - CMS - Gabinete 10\Gabinete do Vereador - Imagens\Indicações 2021-02-23\Avenida A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D8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931545</wp:posOffset>
            </wp:positionV>
            <wp:extent cx="1849755" cy="2466975"/>
            <wp:effectExtent l="0" t="0" r="0" b="9525"/>
            <wp:wrapThrough wrapText="bothSides">
              <wp:wrapPolygon>
                <wp:start x="0" y="0"/>
                <wp:lineTo x="0" y="21517"/>
                <wp:lineTo x="21355" y="21517"/>
                <wp:lineTo x="21355" y="0"/>
                <wp:lineTo x="0" y="0"/>
              </wp:wrapPolygon>
            </wp:wrapThrough>
            <wp:docPr id="5" name="Imagem 5" descr="C:\Users\usuario\Downloads\2021 - CMS - Gabinete 10\Gabinete do Vereador - Imagens\Indicações 2021-02-23\Avenida A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7782" name="Picture 1" descr="C:\Users\usuario\Downloads\2021 - CMS - Gabinete 10\Gabinete do Vereador - Imagens\Indicações 2021-02-23\Avenida A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D8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918210</wp:posOffset>
            </wp:positionV>
            <wp:extent cx="1857375" cy="2476500"/>
            <wp:effectExtent l="0" t="0" r="9525" b="0"/>
            <wp:wrapThrough wrapText="bothSides">
              <wp:wrapPolygon>
                <wp:start x="0" y="0"/>
                <wp:lineTo x="0" y="21434"/>
                <wp:lineTo x="21489" y="21434"/>
                <wp:lineTo x="21489" y="0"/>
                <wp:lineTo x="0" y="0"/>
              </wp:wrapPolygon>
            </wp:wrapThrough>
            <wp:docPr id="6" name="Imagem 6" descr="C:\Users\usuario\Downloads\2021 - CMS - Gabinete 10\Gabinete do Vereador - Imagens\Indicações 2021-02-23\Avenida 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08306" name="Picture 2" descr="C:\Users\usuario\Downloads\2021 - CMS - Gabinete 10\Gabinete do Vereador - Imagens\Indicações 2021-02-23\Avenida A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D87"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4E4457" w:rsidP="004E4457" w14:paraId="379AF7B7" w14:textId="77777777">
      <w:pPr>
        <w:jc w:val="both"/>
        <w:rPr>
          <w:rFonts w:ascii="Arial" w:hAnsi="Arial" w:cs="Arial"/>
        </w:rPr>
      </w:pPr>
    </w:p>
    <w:p w:rsidR="00C40DC0" w:rsidRPr="00BF60AE" w:rsidP="007110FB" w14:paraId="4F1DF0AF" w14:textId="77777777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O mato </w:t>
      </w:r>
      <w:r w:rsidR="002F1D87">
        <w:rPr>
          <w:rFonts w:ascii="Arial" w:hAnsi="Arial" w:cs="Arial"/>
          <w:sz w:val="24"/>
          <w:szCs w:val="24"/>
          <w:lang w:eastAsia="pt-BR"/>
        </w:rPr>
        <w:t>no local está alto,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resulta</w:t>
      </w:r>
      <w:r w:rsidR="002F1D87">
        <w:rPr>
          <w:rFonts w:ascii="Arial" w:hAnsi="Arial" w:cs="Arial"/>
          <w:sz w:val="24"/>
          <w:szCs w:val="24"/>
          <w:lang w:eastAsia="pt-BR"/>
        </w:rPr>
        <w:t>ndo em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acumulo</w:t>
      </w:r>
      <w:r w:rsidRPr="00BF60AE" w:rsidR="00BF60AE">
        <w:rPr>
          <w:rFonts w:ascii="Arial" w:hAnsi="Arial" w:cs="Arial"/>
          <w:sz w:val="24"/>
          <w:szCs w:val="24"/>
          <w:lang w:eastAsia="pt-BR"/>
        </w:rPr>
        <w:t xml:space="preserve"> de água</w:t>
      </w:r>
      <w:r w:rsidR="002F1D87">
        <w:rPr>
          <w:rFonts w:ascii="Arial" w:hAnsi="Arial" w:cs="Arial"/>
          <w:sz w:val="24"/>
          <w:szCs w:val="24"/>
          <w:lang w:eastAsia="pt-BR"/>
        </w:rPr>
        <w:t xml:space="preserve"> e sujeiras</w:t>
      </w:r>
      <w:r w:rsidRPr="00BF60AE" w:rsidR="00BF60AE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F1D87">
        <w:rPr>
          <w:rFonts w:ascii="Arial" w:hAnsi="Arial" w:cs="Arial"/>
          <w:sz w:val="24"/>
          <w:szCs w:val="24"/>
          <w:lang w:eastAsia="pt-BR"/>
        </w:rPr>
        <w:t>gerando</w:t>
      </w:r>
      <w:r w:rsidRPr="00BF60AE" w:rsidR="00BF60AE">
        <w:rPr>
          <w:rFonts w:ascii="Arial" w:hAnsi="Arial" w:cs="Arial"/>
          <w:sz w:val="24"/>
          <w:szCs w:val="24"/>
          <w:lang w:eastAsia="pt-BR"/>
        </w:rPr>
        <w:t xml:space="preserve"> mau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cheiro em toda região e facilita</w:t>
      </w:r>
      <w:r w:rsidR="002F1D87">
        <w:rPr>
          <w:rFonts w:ascii="Arial" w:hAnsi="Arial" w:cs="Arial"/>
          <w:sz w:val="24"/>
          <w:szCs w:val="24"/>
          <w:lang w:eastAsia="pt-BR"/>
        </w:rPr>
        <w:t>n</w:t>
      </w:r>
      <w:r w:rsidRPr="00BF60AE">
        <w:rPr>
          <w:rFonts w:ascii="Arial" w:hAnsi="Arial" w:cs="Arial"/>
          <w:sz w:val="24"/>
          <w:szCs w:val="24"/>
          <w:lang w:eastAsia="pt-BR"/>
        </w:rPr>
        <w:t>do o aparecimento de</w:t>
      </w:r>
      <w:r w:rsidR="002F1D87">
        <w:rPr>
          <w:rFonts w:ascii="Arial" w:hAnsi="Arial" w:cs="Arial"/>
          <w:sz w:val="24"/>
          <w:szCs w:val="24"/>
          <w:lang w:eastAsia="pt-BR"/>
        </w:rPr>
        <w:t xml:space="preserve"> ani</w:t>
      </w:r>
      <w:r w:rsidRPr="00BF60AE">
        <w:rPr>
          <w:rFonts w:ascii="Arial" w:hAnsi="Arial" w:cs="Arial"/>
          <w:sz w:val="24"/>
          <w:szCs w:val="24"/>
          <w:lang w:eastAsia="pt-BR"/>
        </w:rPr>
        <w:t>mais vetores de doenças, incluindo mosquitos que se utilizam da água acumulada como criadouro.</w:t>
      </w:r>
    </w:p>
    <w:p w:rsidR="00BF60AE" w:rsidRPr="00A0050D" w:rsidP="00BF60AE" w14:paraId="4AA7552C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9F0DCB" w:rsidRPr="00A0050D" w:rsidP="009F0DCB" w14:paraId="107B4C88" w14:textId="6AAA4D10">
      <w:pPr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1844CD">
        <w:rPr>
          <w:rFonts w:ascii="Arial" w:hAnsi="Arial" w:cs="Arial"/>
          <w:sz w:val="24"/>
          <w:szCs w:val="24"/>
        </w:rPr>
        <w:t>02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1844CD"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2021.</w:t>
      </w:r>
    </w:p>
    <w:p w:rsidR="009F0DCB" w:rsidRPr="00A0050D" w:rsidP="009F0DCB" w14:paraId="6533C53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F0DCB" w:rsidRPr="00A0050D" w:rsidP="009F0DCB" w14:paraId="0E209CB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F0DCB" w:rsidRPr="00A0050D" w:rsidP="009F0DCB" w14:paraId="142960B1" w14:textId="77777777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0050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SILVIO C. COLTRO</w:t>
      </w:r>
    </w:p>
    <w:p w:rsidR="009F0DCB" w:rsidRPr="00A0050D" w:rsidP="009F0DCB" w14:paraId="126F26F8" w14:textId="77777777">
      <w:pPr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</w:t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F603E"/>
    <w:rsid w:val="005F75A0"/>
    <w:rsid w:val="00601ED4"/>
    <w:rsid w:val="00604FA0"/>
    <w:rsid w:val="00605DD7"/>
    <w:rsid w:val="006215FD"/>
    <w:rsid w:val="00624FE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FDB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24F557-7849-4521-AA8D-2E0F0534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10</cp:revision>
  <cp:lastPrinted>2020-06-08T15:10:00Z</cp:lastPrinted>
  <dcterms:created xsi:type="dcterms:W3CDTF">2020-08-21T15:06:00Z</dcterms:created>
  <dcterms:modified xsi:type="dcterms:W3CDTF">2021-03-02T12:06:00Z</dcterms:modified>
</cp:coreProperties>
</file>