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3B2D52" w:rsidRPr="00780952" w:rsidP="003B2D52" w14:paraId="51A016E9" w14:textId="77777777">
      <w:pPr>
        <w:pStyle w:val="Heading2"/>
        <w:numPr>
          <w:ilvl w:val="0"/>
          <w:numId w:val="0"/>
        </w:numPr>
        <w:tabs>
          <w:tab w:val="left" w:pos="0"/>
        </w:tabs>
        <w:rPr>
          <w:szCs w:val="24"/>
        </w:rPr>
      </w:pPr>
      <w:r w:rsidRPr="00780952">
        <w:rPr>
          <w:szCs w:val="24"/>
        </w:rPr>
        <w:t>EXCELENTÍSSIMO SENHOR PRESIDENTE DA CÂMARA MUNICIPAL DE SUMARÉ/SP</w:t>
      </w:r>
    </w:p>
    <w:p w:rsidR="003B2D52" w:rsidRPr="00714711" w:rsidP="003B2D52" w14:paraId="059BD465" w14:textId="77777777"/>
    <w:p w:rsidR="003B2D52" w:rsidRPr="00780952" w:rsidP="003B2D52" w14:paraId="462FE1CF" w14:textId="77777777"/>
    <w:p w:rsidR="003B2D52" w:rsidRPr="00780952" w:rsidP="003B2D52" w14:paraId="35F6A81A" w14:textId="77777777"/>
    <w:p w:rsidR="003B2D52" w:rsidRPr="00780952" w:rsidP="003B2D52" w14:paraId="529BC87B" w14:textId="123FE307">
      <w:r w:rsidRPr="00780952">
        <w:t xml:space="preserve">Tenho a honra e a satisfação de apresentar a seguinte </w:t>
      </w:r>
      <w:r>
        <w:t>EMENDA ADI</w:t>
      </w:r>
      <w:r w:rsidRPr="00780952">
        <w:t xml:space="preserve">TIVA ao Projeto de Lei nº </w:t>
      </w:r>
      <w:r>
        <w:t>44/2021</w:t>
      </w:r>
      <w:r w:rsidRPr="00780952">
        <w:t>,</w:t>
      </w:r>
      <w:r>
        <w:t xml:space="preserve"> </w:t>
      </w:r>
      <w:r w:rsidRPr="00714711">
        <w:t>dispõe sobre a adoção de medida compensatória e mitigadora aos impactos negativos sobre o meio ambiente, provenientes das atividades e ações antrópicas de construção de edificações, loteamentos, obras de vias de rodagem expressas e similares e supressão de vegetação no município de Sumaré e dá outras providências</w:t>
      </w:r>
      <w:r>
        <w:t>.</w:t>
      </w:r>
    </w:p>
    <w:p w:rsidR="003B2D52" w:rsidRPr="00780952" w:rsidP="003B2D52" w14:paraId="3D670B1F" w14:textId="77777777"/>
    <w:p w:rsidR="003B2D52" w:rsidRPr="00780952" w:rsidP="003B2D52" w14:paraId="35228871" w14:textId="77777777"/>
    <w:p w:rsidR="003B2D52" w:rsidP="003B2D52" w14:paraId="08D92B46" w14:textId="2D3DCC75">
      <w:r>
        <w:rPr>
          <w:u w:val="single"/>
        </w:rPr>
        <w:t>O Parágrafo Único</w:t>
      </w:r>
      <w:bookmarkStart w:id="0" w:name="_GoBack"/>
      <w:bookmarkEnd w:id="0"/>
      <w:r>
        <w:rPr>
          <w:u w:val="single"/>
        </w:rPr>
        <w:t xml:space="preserve"> </w:t>
      </w:r>
      <w:r w:rsidRPr="00780952">
        <w:rPr>
          <w:u w:val="single"/>
        </w:rPr>
        <w:t>passa a vigo</w:t>
      </w:r>
      <w:r>
        <w:rPr>
          <w:u w:val="single"/>
        </w:rPr>
        <w:t xml:space="preserve">rar com a seguinte redação: </w:t>
      </w:r>
      <w:r>
        <w:t xml:space="preserve"> O Termo de Medida Compensatória ou Mitigadora deverá transcorrer entre a Procuradoria Geral do Munícipio de Sumaré e a Secretaria de Governo e Participação Cidadã da Prefeitura Municipal de Sumaré, para sua anuência.  </w:t>
      </w:r>
    </w:p>
    <w:p w:rsidR="003B2D52" w:rsidRPr="00780952" w:rsidP="003B2D52" w14:paraId="0E5DD634" w14:textId="77777777"/>
    <w:p w:rsidR="003B2D52" w:rsidRPr="00780952" w:rsidP="003B2D52" w14:paraId="40EF3E17" w14:textId="77777777"/>
    <w:p w:rsidR="003B2D52" w:rsidRPr="00780952" w:rsidP="003B2D52" w14:paraId="352DD0D9" w14:textId="77777777"/>
    <w:p w:rsidR="003B2D52" w:rsidRPr="00780952" w:rsidP="003B2D52" w14:paraId="39B1DC2A" w14:textId="77777777">
      <w:pPr>
        <w:jc w:val="right"/>
      </w:pPr>
      <w:r w:rsidRPr="00780952">
        <w:t>SALA DAS SESSÕES,</w:t>
      </w:r>
      <w:r>
        <w:t xml:space="preserve"> 02</w:t>
      </w:r>
      <w:r w:rsidRPr="00780952">
        <w:t xml:space="preserve"> de </w:t>
      </w:r>
      <w:r>
        <w:t>março</w:t>
      </w:r>
      <w:r w:rsidRPr="00780952">
        <w:t xml:space="preserve"> de 20</w:t>
      </w:r>
      <w:r>
        <w:t>21</w:t>
      </w:r>
      <w:r w:rsidRPr="00780952">
        <w:t xml:space="preserve"> </w:t>
      </w:r>
    </w:p>
    <w:p w:rsidR="003B2D52" w:rsidRPr="00780952" w:rsidP="003B2D52" w14:paraId="77580E19" w14:textId="77777777"/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291309" cy="1065475"/>
            <wp:effectExtent l="0" t="0" r="4445" b="1905"/>
            <wp:docPr id="587500489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4839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84" cy="108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7C7E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4661"/>
    <w:rsid w:val="00326A21"/>
    <w:rsid w:val="00330DE3"/>
    <w:rsid w:val="00331DE5"/>
    <w:rsid w:val="00334462"/>
    <w:rsid w:val="003350BC"/>
    <w:rsid w:val="00335840"/>
    <w:rsid w:val="00340326"/>
    <w:rsid w:val="0034063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D5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D96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0497B"/>
    <w:rsid w:val="005153F5"/>
    <w:rsid w:val="00520C3B"/>
    <w:rsid w:val="00523C15"/>
    <w:rsid w:val="00554B2E"/>
    <w:rsid w:val="005563EA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511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711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8095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C659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96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2021-03-02T11:42:00Z</dcterms:created>
  <dcterms:modified xsi:type="dcterms:W3CDTF">2021-03-02T11:50:00Z</dcterms:modified>
</cp:coreProperties>
</file>