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782A900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13E375D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5B17FA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BF225E" w14:paraId="72EB29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BF225E" w14:paraId="42A27A72" w14:textId="77777777">
      <w:pPr>
        <w:ind w:left="567" w:firstLine="709"/>
        <w:jc w:val="both"/>
        <w:rPr>
          <w:sz w:val="24"/>
          <w:szCs w:val="24"/>
        </w:rPr>
      </w:pPr>
    </w:p>
    <w:p w:rsidR="00BF225E" w:rsidP="00BF225E" w14:paraId="1E28B452" w14:textId="2DB9FC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115D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 xml:space="preserve">que seja </w:t>
      </w:r>
      <w:r w:rsidR="00E35394">
        <w:rPr>
          <w:rFonts w:ascii="Arial" w:hAnsi="Arial" w:cs="Arial"/>
          <w:sz w:val="24"/>
          <w:szCs w:val="24"/>
        </w:rPr>
        <w:t xml:space="preserve">realizado um </w:t>
      </w:r>
      <w:r w:rsidR="00D16116">
        <w:rPr>
          <w:rFonts w:ascii="Arial" w:hAnsi="Arial" w:cs="Arial"/>
          <w:sz w:val="24"/>
          <w:szCs w:val="24"/>
        </w:rPr>
        <w:t>estudo referente à solução do problema de</w:t>
      </w:r>
      <w:bookmarkStart w:id="0" w:name="_GoBack"/>
      <w:bookmarkEnd w:id="0"/>
      <w:r w:rsidR="00E35394">
        <w:rPr>
          <w:rFonts w:ascii="Arial" w:hAnsi="Arial" w:cs="Arial"/>
          <w:sz w:val="24"/>
          <w:szCs w:val="24"/>
        </w:rPr>
        <w:t xml:space="preserve"> escoamento das águas pluviais na</w:t>
      </w:r>
      <w:r>
        <w:rPr>
          <w:rFonts w:ascii="Arial" w:hAnsi="Arial" w:cs="Arial"/>
          <w:sz w:val="24"/>
          <w:szCs w:val="24"/>
        </w:rPr>
        <w:t xml:space="preserve"> </w:t>
      </w:r>
      <w:r w:rsidR="00E35394">
        <w:rPr>
          <w:rFonts w:ascii="Arial" w:hAnsi="Arial" w:cs="Arial"/>
          <w:sz w:val="24"/>
          <w:szCs w:val="24"/>
        </w:rPr>
        <w:t>Avenida Rebouças</w:t>
      </w:r>
      <w:r>
        <w:rPr>
          <w:rFonts w:ascii="Arial" w:hAnsi="Arial" w:cs="Arial"/>
          <w:sz w:val="24"/>
          <w:szCs w:val="24"/>
        </w:rPr>
        <w:t xml:space="preserve">, em frente ao número </w:t>
      </w:r>
      <w:r w:rsidR="00E35394">
        <w:rPr>
          <w:rFonts w:ascii="Arial" w:hAnsi="Arial" w:cs="Arial"/>
          <w:sz w:val="24"/>
          <w:szCs w:val="24"/>
        </w:rPr>
        <w:t>2748</w:t>
      </w:r>
      <w:r>
        <w:rPr>
          <w:rFonts w:ascii="Arial" w:hAnsi="Arial" w:cs="Arial"/>
          <w:sz w:val="24"/>
          <w:szCs w:val="24"/>
        </w:rPr>
        <w:t xml:space="preserve"> (</w:t>
      </w:r>
      <w:r w:rsidR="00E35394">
        <w:rPr>
          <w:rFonts w:ascii="Arial" w:hAnsi="Arial" w:cs="Arial"/>
          <w:sz w:val="24"/>
          <w:szCs w:val="24"/>
        </w:rPr>
        <w:t xml:space="preserve">Centro Automotivo Box </w:t>
      </w:r>
      <w:r w:rsidR="00E35394">
        <w:rPr>
          <w:rFonts w:ascii="Arial" w:hAnsi="Arial" w:cs="Arial"/>
          <w:sz w:val="24"/>
          <w:szCs w:val="24"/>
        </w:rPr>
        <w:t>Car</w:t>
      </w:r>
      <w:r>
        <w:rPr>
          <w:rFonts w:ascii="Arial" w:hAnsi="Arial" w:cs="Arial"/>
          <w:sz w:val="24"/>
          <w:szCs w:val="24"/>
        </w:rPr>
        <w:t>), n</w:t>
      </w:r>
      <w:r w:rsidR="00E35394">
        <w:rPr>
          <w:rFonts w:ascii="Arial" w:hAnsi="Arial" w:cs="Arial"/>
          <w:sz w:val="24"/>
          <w:szCs w:val="24"/>
        </w:rPr>
        <w:t>a Região</w:t>
      </w:r>
      <w:r>
        <w:rPr>
          <w:rFonts w:ascii="Arial" w:hAnsi="Arial" w:cs="Arial"/>
          <w:sz w:val="24"/>
          <w:szCs w:val="24"/>
        </w:rPr>
        <w:t xml:space="preserve"> </w:t>
      </w:r>
      <w:r w:rsidR="00E35394">
        <w:rPr>
          <w:rFonts w:ascii="Arial" w:hAnsi="Arial" w:cs="Arial"/>
          <w:sz w:val="24"/>
          <w:szCs w:val="24"/>
        </w:rPr>
        <w:t>Central</w:t>
      </w:r>
      <w:r>
        <w:rPr>
          <w:rFonts w:ascii="Arial" w:hAnsi="Arial" w:cs="Arial"/>
          <w:sz w:val="24"/>
          <w:szCs w:val="24"/>
        </w:rPr>
        <w:t>.</w:t>
      </w:r>
    </w:p>
    <w:p w:rsidR="00BF225E" w:rsidP="00BF225E" w14:paraId="0479034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5394" w:rsidP="00BF225E" w14:paraId="7C60BCDA" w14:textId="68ED12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Atualmente, o local em questão não possui instalação adequada para realizar o escoamento das águas, de maneira que </w:t>
      </w:r>
      <w:r>
        <w:rPr>
          <w:rFonts w:ascii="Arial" w:hAnsi="Arial" w:cs="Arial"/>
          <w:sz w:val="24"/>
          <w:szCs w:val="24"/>
        </w:rPr>
        <w:t>tornou-se</w:t>
      </w:r>
      <w:r>
        <w:rPr>
          <w:rFonts w:ascii="Arial" w:hAnsi="Arial" w:cs="Arial"/>
          <w:sz w:val="24"/>
          <w:szCs w:val="24"/>
        </w:rPr>
        <w:t xml:space="preserve"> comum o </w:t>
      </w:r>
      <w:r>
        <w:rPr>
          <w:rFonts w:ascii="Arial" w:hAnsi="Arial" w:cs="Arial"/>
          <w:sz w:val="24"/>
          <w:szCs w:val="24"/>
        </w:rPr>
        <w:t>empoçamento</w:t>
      </w:r>
      <w:r>
        <w:rPr>
          <w:rFonts w:ascii="Arial" w:hAnsi="Arial" w:cs="Arial"/>
          <w:sz w:val="24"/>
          <w:szCs w:val="24"/>
        </w:rPr>
        <w:t xml:space="preserve"> na área, algo qu</w:t>
      </w:r>
      <w:r w:rsidR="002704E3">
        <w:rPr>
          <w:rFonts w:ascii="Arial" w:hAnsi="Arial" w:cs="Arial"/>
          <w:sz w:val="24"/>
          <w:szCs w:val="24"/>
        </w:rPr>
        <w:t xml:space="preserve">e vem gerando diversos transtornos aos motoristas. </w:t>
      </w:r>
    </w:p>
    <w:p w:rsidR="00115D3A" w:rsidP="002704E3" w14:paraId="4C66140C" w14:textId="77777777">
      <w:pPr>
        <w:jc w:val="both"/>
        <w:rPr>
          <w:rFonts w:ascii="Arial" w:hAnsi="Arial" w:cs="Arial"/>
          <w:sz w:val="24"/>
          <w:szCs w:val="24"/>
        </w:rPr>
      </w:pPr>
    </w:p>
    <w:p w:rsidR="00115D3A" w:rsidP="00D61A0A" w14:paraId="031BDC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75EF690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5D3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15D3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F225E" w:rsidP="00D61A0A" w14:paraId="05C5AF66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2704E3" w:rsidP="00D61A0A" w14:paraId="69F792B2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BF225E" w:rsidP="00D61A0A" w14:paraId="594D45BB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D61A0A" w14:paraId="3A3CE6DA" w14:textId="382C61D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24339" cy="1539875"/>
            <wp:effectExtent l="0" t="3175" r="6350" b="6350"/>
            <wp:docPr id="17880811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72263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0" t="47796" r="35326" b="32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804" cy="154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EE063C" w:rsidP="00BF225E" w14:paraId="154F39E7" w14:textId="25B055BB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0D2A27" w:rsidP="00BF225E" w14:paraId="5570DB3E" w14:textId="77777777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0D2A27" w:rsidP="00BF225E" w14:paraId="2E245F14" w14:textId="77777777">
      <w:pPr>
        <w:ind w:firstLine="709"/>
        <w:jc w:val="center"/>
        <w:rPr>
          <w:noProof/>
          <w:lang w:eastAsia="pt-BR"/>
        </w:rPr>
      </w:pPr>
    </w:p>
    <w:p w:rsidR="000D2A27" w:rsidRPr="000D2A27" w:rsidP="00BF225E" w14:paraId="0C15C507" w14:textId="43BDCBBB">
      <w:pPr>
        <w:ind w:firstLine="709"/>
        <w:jc w:val="center"/>
        <w:rPr>
          <w:b/>
          <w:noProof/>
          <w:sz w:val="24"/>
          <w:szCs w:val="24"/>
          <w:lang w:eastAsia="pt-BR"/>
        </w:rPr>
      </w:pPr>
      <w:r w:rsidRPr="000D2A27">
        <w:rPr>
          <w:b/>
          <w:noProof/>
          <w:sz w:val="24"/>
          <w:szCs w:val="24"/>
          <w:lang w:eastAsia="pt-BR"/>
        </w:rPr>
        <w:t>Avenida Rebouças</w:t>
      </w:r>
      <w:r>
        <w:rPr>
          <w:b/>
          <w:noProof/>
          <w:sz w:val="24"/>
          <w:szCs w:val="24"/>
          <w:lang w:eastAsia="pt-BR"/>
        </w:rPr>
        <w:t>, Região Central</w:t>
      </w:r>
    </w:p>
    <w:p w:rsidR="000D2A27" w:rsidP="000D2A27" w14:paraId="060A5C44" w14:textId="751DEDD3">
      <w:pPr>
        <w:keepNext/>
        <w:spacing w:line="257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1275611</wp:posOffset>
                </wp:positionH>
                <wp:positionV relativeFrom="paragraph">
                  <wp:posOffset>1873861</wp:posOffset>
                </wp:positionV>
                <wp:extent cx="416688" cy="2060294"/>
                <wp:effectExtent l="0" t="0" r="59690" b="92710"/>
                <wp:wrapNone/>
                <wp:docPr id="5" name="Conector angulad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6688" cy="2060294"/>
                        </a:xfrm>
                        <a:prstGeom prst="bentConnector3">
                          <a:avLst>
                            <a:gd name="adj1" fmla="val 828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5" o:spid="_x0000_s1025" type="#_x0000_t34" style="width:32.8pt;height:162.25pt;margin-top:147.55pt;margin-left:100.45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adj="179" strokecolor="red" strokeweight="1pt">
                <v:stroke endarrow="block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2816960</wp:posOffset>
                </wp:positionH>
                <wp:positionV relativeFrom="paragraph">
                  <wp:posOffset>377485</wp:posOffset>
                </wp:positionV>
                <wp:extent cx="1571017" cy="811733"/>
                <wp:effectExtent l="0" t="0" r="0" b="7620"/>
                <wp:wrapNone/>
                <wp:docPr id="6" name="Seta para a direi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1017" cy="81173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2A27" w:rsidRPr="000D2A27" w:rsidP="000D2A27" w14:textId="18A3436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D2A2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Numeral 2748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–</w:t>
                            </w:r>
                            <w:r w:rsidRPr="000D2A2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0D2A2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Centro Automotivo Box </w:t>
                            </w:r>
                            <w:r w:rsidRPr="000D2A27">
                              <w:rPr>
                                <w:b/>
                                <w:sz w:val="18"/>
                                <w:szCs w:val="18"/>
                              </w:rPr>
                              <w:t>Car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6" o:spid="_x0000_s1026" type="#_x0000_t13" style="width:123.7pt;height:63.9pt;margin-top:29.7pt;margin-left:221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dj="16020" fillcolor="red" stroked="f" strokeweight="1pt">
                <v:textbox>
                  <w:txbxContent>
                    <w:p w:rsidR="000D2A27" w:rsidRPr="000D2A27" w:rsidP="000D2A27" w14:paraId="393DC8F2" w14:textId="18A3436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D2A27">
                        <w:rPr>
                          <w:b/>
                          <w:sz w:val="18"/>
                          <w:szCs w:val="18"/>
                        </w:rPr>
                        <w:t xml:space="preserve">Numeral 2748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–</w:t>
                      </w:r>
                      <w:r w:rsidRPr="000D2A27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(</w:t>
                      </w:r>
                      <w:r w:rsidRPr="000D2A27">
                        <w:rPr>
                          <w:b/>
                          <w:sz w:val="18"/>
                          <w:szCs w:val="18"/>
                        </w:rPr>
                        <w:t xml:space="preserve">Centro Automotivo Box </w:t>
                      </w:r>
                      <w:r w:rsidRPr="000D2A27">
                        <w:rPr>
                          <w:b/>
                          <w:sz w:val="18"/>
                          <w:szCs w:val="18"/>
                        </w:rPr>
                        <w:t>Car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1174831</wp:posOffset>
                </wp:positionH>
                <wp:positionV relativeFrom="paragraph">
                  <wp:posOffset>1763509</wp:posOffset>
                </wp:positionV>
                <wp:extent cx="2675855" cy="777611"/>
                <wp:effectExtent l="0" t="209550" r="0" b="19431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139717">
                          <a:off x="0" y="0"/>
                          <a:ext cx="2675855" cy="7776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" o:spid="_x0000_s1027" style="width:210.7pt;height:61.25pt;margin-top:138.85pt;margin-left:92.5pt;mso-height-percent:0;mso-height-relative:margin;mso-width-percent:0;mso-width-relative:margin;mso-wrap-distance-bottom:0;mso-wrap-distance-left:9pt;mso-wrap-distance-right:9pt;mso-wrap-distance-top:0;mso-wrap-style:square;position:absolute;rotation:1244875fd;visibility:visible;v-text-anchor:middle;z-index:251659264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6188612" cy="3197156"/>
            <wp:effectExtent l="0" t="0" r="317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43255" name=""/>
                    <pic:cNvPicPr/>
                  </pic:nvPicPr>
                  <pic:blipFill>
                    <a:blip xmlns:r="http://schemas.openxmlformats.org/officeDocument/2006/relationships" r:embed="rId5"/>
                    <a:srcRect l="16115" t="7283" r="-1" b="1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906" cy="3199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A27" w:rsidRPr="00DC1A75" w:rsidP="00DC1A75" w14:paraId="6597C019" w14:textId="617D1B2F">
      <w:pPr>
        <w:pStyle w:val="Caption"/>
        <w:spacing w:after="0"/>
        <w:jc w:val="right"/>
        <w:rPr>
          <w:rFonts w:ascii="Bookman Old Style" w:eastAsia="Times New Roman" w:hAnsi="Bookman Old Style" w:cs="Arial"/>
          <w:b/>
          <w:color w:val="auto"/>
          <w:sz w:val="24"/>
          <w:szCs w:val="24"/>
          <w:lang w:eastAsia="pt-BR"/>
        </w:rPr>
      </w:pPr>
      <w:r>
        <w:rPr>
          <w:color w:val="auto"/>
        </w:rPr>
        <w:t xml:space="preserve">           </w:t>
      </w:r>
      <w:r w:rsidRPr="00DC1A75">
        <w:rPr>
          <w:color w:val="auto"/>
        </w:rPr>
        <w:t xml:space="preserve"> </w:t>
      </w:r>
      <w:r w:rsidRPr="00DC1A75">
        <w:rPr>
          <w:color w:val="auto"/>
        </w:rPr>
        <w:t>Imagem:</w:t>
      </w:r>
      <w:r w:rsidRPr="00DC1A75">
        <w:rPr>
          <w:color w:val="auto"/>
        </w:rPr>
        <w:t xml:space="preserve"> </w:t>
      </w:r>
      <w:r w:rsidRPr="00DC1A75">
        <w:rPr>
          <w:color w:val="auto"/>
        </w:rPr>
        <w:t xml:space="preserve">Google Street </w:t>
      </w:r>
      <w:r w:rsidRPr="00DC1A75">
        <w:rPr>
          <w:color w:val="auto"/>
        </w:rPr>
        <w:t>View</w:t>
      </w:r>
      <w:r w:rsidRPr="00DC1A75">
        <w:rPr>
          <w:color w:val="auto"/>
        </w:rPr>
        <w:t xml:space="preserve"> </w:t>
      </w:r>
    </w:p>
    <w:p w:rsidR="00EE063C" w:rsidP="00EE063C" w14:paraId="03502F43" w14:textId="6ADA72C7">
      <w:pPr>
        <w:shd w:val="clear" w:color="auto" w:fill="FFFFFF"/>
        <w:spacing w:after="0" w:line="276" w:lineRule="auto"/>
        <w:jc w:val="center"/>
      </w:pPr>
    </w:p>
    <w:p w:rsidR="00D16116" w:rsidP="00D16116" w14:paraId="2345D8AF" w14:textId="77777777">
      <w:pPr>
        <w:shd w:val="clear" w:color="auto" w:fill="FFFFFF"/>
        <w:spacing w:after="0" w:line="276" w:lineRule="auto"/>
      </w:pPr>
      <w:r>
        <w:t xml:space="preserve">                                                         </w:t>
      </w:r>
    </w:p>
    <w:p w:rsidR="000D2A27" w:rsidRPr="000D2A27" w:rsidP="00D16116" w14:paraId="6EDF5C14" w14:textId="2BAF1E60">
      <w:pPr>
        <w:shd w:val="clear" w:color="auto" w:fill="FFFFFF"/>
        <w:spacing w:after="0" w:line="276" w:lineRule="auto"/>
        <w:rPr>
          <w:b/>
        </w:rPr>
      </w:pPr>
      <w:r>
        <w:t xml:space="preserve">                                                       </w:t>
      </w:r>
      <w:r w:rsidRPr="000D2A27">
        <w:rPr>
          <w:b/>
        </w:rPr>
        <w:t xml:space="preserve">Área a </w:t>
      </w:r>
      <w:r>
        <w:rPr>
          <w:b/>
        </w:rPr>
        <w:t>que se refere a solicitação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2A27"/>
    <w:rsid w:val="000F4039"/>
    <w:rsid w:val="000F6887"/>
    <w:rsid w:val="00110F4C"/>
    <w:rsid w:val="00115D3A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704E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03B9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2D9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25E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6116"/>
    <w:rsid w:val="00D173F9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1A75"/>
    <w:rsid w:val="00DC4621"/>
    <w:rsid w:val="00DD2199"/>
    <w:rsid w:val="00DD4B44"/>
    <w:rsid w:val="00DE5DE0"/>
    <w:rsid w:val="00DF180A"/>
    <w:rsid w:val="00DF3A12"/>
    <w:rsid w:val="00DF6BE5"/>
    <w:rsid w:val="00E0646F"/>
    <w:rsid w:val="00E21837"/>
    <w:rsid w:val="00E26CE0"/>
    <w:rsid w:val="00E3205F"/>
    <w:rsid w:val="00E35394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5</cp:revision>
  <cp:lastPrinted>2020-06-08T15:10:00Z</cp:lastPrinted>
  <dcterms:created xsi:type="dcterms:W3CDTF">2021-03-01T16:56:00Z</dcterms:created>
  <dcterms:modified xsi:type="dcterms:W3CDTF">2021-03-01T17:23:00Z</dcterms:modified>
</cp:coreProperties>
</file>