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0018170D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tapa buraco e recape na Rua</w:t>
      </w:r>
      <w:r w:rsidR="001812A5">
        <w:rPr>
          <w:rFonts w:ascii="Arial" w:hAnsi="Arial" w:cs="Arial"/>
          <w:sz w:val="24"/>
          <w:szCs w:val="24"/>
        </w:rPr>
        <w:t xml:space="preserve"> </w:t>
      </w:r>
      <w:r w:rsidR="00E057B0">
        <w:rPr>
          <w:rFonts w:ascii="Arial" w:hAnsi="Arial" w:cs="Arial"/>
          <w:sz w:val="24"/>
          <w:szCs w:val="24"/>
        </w:rPr>
        <w:t>Vitorio Zagui</w:t>
      </w:r>
      <w:r w:rsidR="00874DB5">
        <w:rPr>
          <w:rFonts w:ascii="Arial" w:hAnsi="Arial" w:cs="Arial"/>
          <w:sz w:val="24"/>
          <w:szCs w:val="24"/>
        </w:rPr>
        <w:t xml:space="preserve"> em frente ao</w:t>
      </w:r>
      <w:r w:rsidR="001812A5">
        <w:rPr>
          <w:rFonts w:ascii="Arial" w:hAnsi="Arial" w:cs="Arial"/>
          <w:sz w:val="24"/>
          <w:szCs w:val="24"/>
        </w:rPr>
        <w:t xml:space="preserve"> nº </w:t>
      </w:r>
      <w:r w:rsidR="00E057B0">
        <w:rPr>
          <w:rFonts w:ascii="Arial" w:hAnsi="Arial" w:cs="Arial"/>
          <w:sz w:val="24"/>
          <w:szCs w:val="24"/>
        </w:rPr>
        <w:t>90</w:t>
      </w:r>
      <w:r w:rsidR="001812A5">
        <w:rPr>
          <w:rFonts w:ascii="Arial" w:hAnsi="Arial" w:cs="Arial"/>
          <w:sz w:val="24"/>
          <w:szCs w:val="24"/>
        </w:rPr>
        <w:t xml:space="preserve"> n</w:t>
      </w:r>
      <w:r w:rsidR="006A75BB">
        <w:rPr>
          <w:rFonts w:ascii="Arial" w:hAnsi="Arial" w:cs="Arial"/>
          <w:sz w:val="24"/>
          <w:szCs w:val="24"/>
        </w:rPr>
        <w:t>a Vila Menu</w:t>
      </w:r>
      <w:r w:rsidR="00E7642C">
        <w:rPr>
          <w:rFonts w:ascii="Arial" w:hAnsi="Arial" w:cs="Arial"/>
          <w:sz w:val="24"/>
          <w:szCs w:val="24"/>
        </w:rPr>
        <w:t>zzo.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C4428" w14:paraId="219335E8" w14:textId="38C1B056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 situação </w:t>
      </w:r>
      <w:r w:rsidR="000D139F">
        <w:rPr>
          <w:rFonts w:ascii="Arial" w:hAnsi="Arial" w:cs="Arial"/>
          <w:sz w:val="24"/>
          <w:szCs w:val="24"/>
        </w:rPr>
        <w:t>de perigo que vem</w:t>
      </w:r>
      <w:r>
        <w:rPr>
          <w:rFonts w:ascii="Arial" w:hAnsi="Arial" w:cs="Arial"/>
          <w:sz w:val="24"/>
          <w:szCs w:val="24"/>
        </w:rPr>
        <w:t xml:space="preserve"> causando insegurança aos moradores, foi feita visita em loco onde se constatou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F3085F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1812A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22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29935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50621"/>
    <w:rsid w:val="0015657E"/>
    <w:rsid w:val="00156CF8"/>
    <w:rsid w:val="001812A5"/>
    <w:rsid w:val="001D31A3"/>
    <w:rsid w:val="001D6447"/>
    <w:rsid w:val="001F4DD2"/>
    <w:rsid w:val="00201106"/>
    <w:rsid w:val="002027FB"/>
    <w:rsid w:val="00203ECC"/>
    <w:rsid w:val="0023711C"/>
    <w:rsid w:val="00241AA4"/>
    <w:rsid w:val="002525EA"/>
    <w:rsid w:val="002D173F"/>
    <w:rsid w:val="002E79F4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A75B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74DB5"/>
    <w:rsid w:val="00880208"/>
    <w:rsid w:val="008A6BBA"/>
    <w:rsid w:val="008B14DC"/>
    <w:rsid w:val="008E268A"/>
    <w:rsid w:val="00957731"/>
    <w:rsid w:val="009673BA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B061B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846D7"/>
    <w:rsid w:val="00CB7D66"/>
    <w:rsid w:val="00CC1C9A"/>
    <w:rsid w:val="00CC6260"/>
    <w:rsid w:val="00CD6B58"/>
    <w:rsid w:val="00CF401E"/>
    <w:rsid w:val="00D14ADD"/>
    <w:rsid w:val="00D41582"/>
    <w:rsid w:val="00D627E0"/>
    <w:rsid w:val="00E057B0"/>
    <w:rsid w:val="00E7642C"/>
    <w:rsid w:val="00ED0D2E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2023-06-22T13:24:00Z</dcterms:created>
  <dcterms:modified xsi:type="dcterms:W3CDTF">2023-06-22T13:45:00Z</dcterms:modified>
</cp:coreProperties>
</file>