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157/2023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R$ 561.836,40 (quinhentos e sessenta e um mil, oitocentos e trinta e seis reais e quarenta centavos),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