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6A0652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 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583206">
        <w:rPr>
          <w:rFonts w:ascii="Arial" w:eastAsia="Arial" w:hAnsi="Arial" w:cs="Arial"/>
          <w:b/>
          <w:bCs/>
          <w:color w:val="000000"/>
        </w:rPr>
        <w:t xml:space="preserve"> </w:t>
      </w:r>
      <w:r w:rsidR="00501F9F">
        <w:rPr>
          <w:rFonts w:ascii="Arial" w:eastAsia="Arial" w:hAnsi="Arial" w:cs="Arial"/>
          <w:b/>
          <w:bCs/>
          <w:color w:val="000000"/>
        </w:rPr>
        <w:t>Nadir Marcelino Pereira</w:t>
      </w:r>
      <w:r w:rsidR="00583206">
        <w:rPr>
          <w:rFonts w:ascii="Arial" w:eastAsia="Arial" w:hAnsi="Arial" w:cs="Arial"/>
          <w:b/>
          <w:bCs/>
          <w:color w:val="000000"/>
        </w:rPr>
        <w:t xml:space="preserve">, </w:t>
      </w:r>
      <w:r w:rsidR="00501F9F">
        <w:rPr>
          <w:rFonts w:ascii="Arial" w:eastAsia="Arial" w:hAnsi="Arial" w:cs="Arial"/>
          <w:b/>
          <w:bCs/>
          <w:color w:val="000000"/>
        </w:rPr>
        <w:t xml:space="preserve">nº 155, </w:t>
      </w:r>
      <w:r w:rsidR="00583206">
        <w:rPr>
          <w:rFonts w:ascii="Arial" w:eastAsia="Arial" w:hAnsi="Arial" w:cs="Arial"/>
          <w:b/>
          <w:bCs/>
          <w:color w:val="000000"/>
        </w:rPr>
        <w:t>Parque</w:t>
      </w:r>
      <w:r w:rsidR="00501F9F">
        <w:rPr>
          <w:rFonts w:ascii="Arial" w:eastAsia="Arial" w:hAnsi="Arial" w:cs="Arial"/>
          <w:b/>
          <w:bCs/>
          <w:color w:val="000000"/>
        </w:rPr>
        <w:t xml:space="preserve"> Santo Antônio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4A79B0" w14:paraId="41718B23" w14:textId="5F18284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>via pública, visto que os buracos na</w:t>
      </w:r>
      <w:r w:rsidR="00583206">
        <w:rPr>
          <w:rFonts w:ascii="Arial" w:eastAsia="Arial" w:hAnsi="Arial" w:cs="Arial"/>
        </w:rPr>
        <w:t xml:space="preserve"> via </w:t>
      </w:r>
      <w:r>
        <w:rPr>
          <w:rFonts w:ascii="Arial" w:eastAsia="Arial" w:hAnsi="Arial" w:cs="Arial"/>
        </w:rPr>
        <w:t xml:space="preserve">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0DE15B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501F9F">
        <w:rPr>
          <w:rFonts w:ascii="Arial" w:hAnsi="Arial"/>
        </w:rPr>
        <w:t>16</w:t>
      </w:r>
      <w:r w:rsidRPr="00F54BF6">
        <w:rPr>
          <w:rFonts w:ascii="Arial" w:hAnsi="Arial"/>
        </w:rPr>
        <w:t xml:space="preserve"> de </w:t>
      </w:r>
      <w:r w:rsidR="00501F9F">
        <w:rPr>
          <w:rFonts w:ascii="Arial" w:hAnsi="Arial"/>
        </w:rPr>
        <w:t>junho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116524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270099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0519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23326051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215734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80AE0"/>
    <w:rsid w:val="004A79B0"/>
    <w:rsid w:val="00501F9F"/>
    <w:rsid w:val="00502507"/>
    <w:rsid w:val="00583206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2023-06-16T13:45:00Z</dcterms:created>
  <dcterms:modified xsi:type="dcterms:W3CDTF">2023-06-16T13:45:00Z</dcterms:modified>
</cp:coreProperties>
</file>