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4F46E5F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E1DFD" w:rsidR="00DE1DFD">
        <w:rPr>
          <w:rFonts w:ascii="Bookman Old Style" w:hAnsi="Bookman Old Style" w:cs="Arial"/>
          <w:bCs/>
          <w:sz w:val="24"/>
          <w:szCs w:val="24"/>
        </w:rPr>
        <w:t>no cruzamento da Rua Recife com a Avenida Brasil, Jardim Conceição.</w:t>
      </w:r>
      <w:bookmarkStart w:id="0" w:name="_GoBack"/>
      <w:bookmarkEnd w:id="0"/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B1E1F1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6799F">
        <w:rPr>
          <w:rFonts w:ascii="Bookman Old Style" w:hAnsi="Bookman Old Style" w:cs="Arial"/>
          <w:sz w:val="24"/>
          <w:szCs w:val="24"/>
          <w:lang w:val="pt"/>
        </w:rPr>
        <w:t>13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6799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817A4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296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F420D"/>
    <w:rsid w:val="002F5FC4"/>
    <w:rsid w:val="003F37DB"/>
    <w:rsid w:val="00456336"/>
    <w:rsid w:val="00482F7B"/>
    <w:rsid w:val="004B1CD6"/>
    <w:rsid w:val="004D41B2"/>
    <w:rsid w:val="004F7516"/>
    <w:rsid w:val="005649D4"/>
    <w:rsid w:val="00565E8A"/>
    <w:rsid w:val="005A4993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E1DFD"/>
    <w:rsid w:val="00E116EA"/>
    <w:rsid w:val="00E23AEF"/>
    <w:rsid w:val="00E34063"/>
    <w:rsid w:val="00E50AEF"/>
    <w:rsid w:val="00E637EF"/>
    <w:rsid w:val="00E73B16"/>
    <w:rsid w:val="00E81E74"/>
    <w:rsid w:val="00F67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2021-06-01T12:53:00Z</dcterms:created>
  <dcterms:modified xsi:type="dcterms:W3CDTF">2023-06-13T12:16:00Z</dcterms:modified>
</cp:coreProperties>
</file>