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92C" w:rsidRDefault="0066192C" w:rsidP="00752D07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1725922101" w:edGrp="everyone"/>
    </w:p>
    <w:p w:rsidR="00752D07" w:rsidRDefault="00000000" w:rsidP="0066192C">
      <w:pPr>
        <w:pStyle w:val="SemEspaamento"/>
        <w:tabs>
          <w:tab w:val="left" w:pos="1701"/>
        </w:tabs>
        <w:spacing w:line="360" w:lineRule="auto"/>
        <w:jc w:val="center"/>
        <w:rPr>
          <w:sz w:val="24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:rsidR="000C679A" w:rsidRPr="00E83239" w:rsidRDefault="00000000" w:rsidP="00E83239">
      <w:pPr>
        <w:spacing w:before="24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83239">
        <w:rPr>
          <w:rFonts w:asciiTheme="minorHAnsi" w:hAnsiTheme="minorHAnsi" w:cstheme="minorHAnsi"/>
          <w:sz w:val="24"/>
          <w:szCs w:val="24"/>
        </w:rPr>
        <w:t>É com profunda tristeza que apresent</w:t>
      </w:r>
      <w:r w:rsidR="00271EAF" w:rsidRPr="00E83239">
        <w:rPr>
          <w:rFonts w:asciiTheme="minorHAnsi" w:hAnsiTheme="minorHAnsi" w:cstheme="minorHAnsi"/>
          <w:sz w:val="24"/>
          <w:szCs w:val="24"/>
        </w:rPr>
        <w:t>amos</w:t>
      </w:r>
      <w:r w:rsidRPr="00E83239">
        <w:rPr>
          <w:rFonts w:asciiTheme="minorHAnsi" w:hAnsiTheme="minorHAnsi" w:cstheme="minorHAnsi"/>
          <w:sz w:val="24"/>
          <w:szCs w:val="24"/>
        </w:rPr>
        <w:t xml:space="preserve"> a esta egrégia Casa de Leis a presente </w:t>
      </w:r>
      <w:r w:rsidRPr="00E83239">
        <w:rPr>
          <w:rFonts w:asciiTheme="minorHAnsi" w:hAnsiTheme="minorHAnsi" w:cstheme="minorHAnsi"/>
          <w:b/>
          <w:sz w:val="24"/>
          <w:szCs w:val="24"/>
        </w:rPr>
        <w:t xml:space="preserve">MOÇÃO DE PESAR </w:t>
      </w:r>
      <w:r w:rsidRPr="00E83239">
        <w:rPr>
          <w:rFonts w:asciiTheme="minorHAnsi" w:hAnsiTheme="minorHAnsi" w:cstheme="minorHAnsi"/>
          <w:sz w:val="24"/>
          <w:szCs w:val="24"/>
        </w:rPr>
        <w:t>pelo falecimento</w:t>
      </w:r>
      <w:r w:rsidR="00271EAF" w:rsidRPr="00E83239">
        <w:rPr>
          <w:rFonts w:asciiTheme="minorHAnsi" w:hAnsiTheme="minorHAnsi" w:cstheme="minorHAnsi"/>
          <w:sz w:val="24"/>
          <w:szCs w:val="24"/>
        </w:rPr>
        <w:t xml:space="preserve"> do</w:t>
      </w:r>
      <w:r w:rsidRPr="00E83239">
        <w:rPr>
          <w:rFonts w:asciiTheme="minorHAnsi" w:hAnsiTheme="minorHAnsi" w:cstheme="minorHAnsi"/>
          <w:sz w:val="24"/>
          <w:szCs w:val="24"/>
        </w:rPr>
        <w:t xml:space="preserve"> </w:t>
      </w:r>
      <w:r w:rsidR="00AF4333" w:rsidRPr="00E83239">
        <w:rPr>
          <w:rFonts w:asciiTheme="minorHAnsi" w:hAnsiTheme="minorHAnsi" w:cstheme="minorHAnsi"/>
          <w:sz w:val="24"/>
          <w:szCs w:val="24"/>
        </w:rPr>
        <w:t>s</w:t>
      </w:r>
      <w:r w:rsidRPr="00E83239">
        <w:rPr>
          <w:rFonts w:asciiTheme="minorHAnsi" w:hAnsiTheme="minorHAnsi" w:cstheme="minorHAnsi"/>
          <w:sz w:val="24"/>
          <w:szCs w:val="24"/>
        </w:rPr>
        <w:t xml:space="preserve">r. </w:t>
      </w:r>
      <w:r w:rsidR="00AF4333" w:rsidRPr="00E83239">
        <w:rPr>
          <w:rFonts w:asciiTheme="minorHAnsi" w:hAnsiTheme="minorHAnsi" w:cstheme="minorHAnsi"/>
          <w:b/>
          <w:bCs/>
          <w:sz w:val="24"/>
          <w:szCs w:val="24"/>
        </w:rPr>
        <w:t>MAURO JORGE CEGANTIN</w:t>
      </w:r>
      <w:r w:rsidR="00957C3D" w:rsidRPr="00E83239">
        <w:rPr>
          <w:rFonts w:asciiTheme="minorHAnsi" w:hAnsiTheme="minorHAnsi" w:cstheme="minorHAnsi"/>
          <w:sz w:val="24"/>
          <w:szCs w:val="24"/>
        </w:rPr>
        <w:t xml:space="preserve">, ocorrido no </w:t>
      </w:r>
      <w:r w:rsidRPr="00E83239">
        <w:rPr>
          <w:rFonts w:asciiTheme="minorHAnsi" w:hAnsiTheme="minorHAnsi" w:cstheme="minorHAnsi"/>
          <w:sz w:val="24"/>
          <w:szCs w:val="24"/>
        </w:rPr>
        <w:t>últim</w:t>
      </w:r>
      <w:r w:rsidR="00957C3D" w:rsidRPr="00E83239">
        <w:rPr>
          <w:rFonts w:asciiTheme="minorHAnsi" w:hAnsiTheme="minorHAnsi" w:cstheme="minorHAnsi"/>
          <w:sz w:val="24"/>
          <w:szCs w:val="24"/>
        </w:rPr>
        <w:t xml:space="preserve">o dia 09 de junho. </w:t>
      </w:r>
    </w:p>
    <w:p w:rsidR="00B619D9" w:rsidRPr="00E83239" w:rsidRDefault="00000000" w:rsidP="00E83239">
      <w:pPr>
        <w:spacing w:before="240"/>
        <w:ind w:firstLine="1418"/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</w:pPr>
      <w:r w:rsidRPr="00E83239">
        <w:rPr>
          <w:rFonts w:asciiTheme="minorHAnsi" w:hAnsiTheme="minorHAnsi" w:cstheme="minorHAnsi"/>
          <w:b/>
          <w:bCs/>
          <w:sz w:val="24"/>
          <w:szCs w:val="24"/>
        </w:rPr>
        <w:t xml:space="preserve">CEGANTIN </w:t>
      </w:r>
      <w:r w:rsidRPr="00E83239">
        <w:rPr>
          <w:rFonts w:asciiTheme="minorHAnsi" w:hAnsiTheme="minorHAnsi" w:cstheme="minorHAnsi"/>
          <w:sz w:val="24"/>
          <w:szCs w:val="24"/>
        </w:rPr>
        <w:t xml:space="preserve">tinha </w:t>
      </w:r>
      <w:r w:rsidR="00066BC5" w:rsidRPr="00E83239">
        <w:rPr>
          <w:rFonts w:asciiTheme="minorHAnsi" w:hAnsiTheme="minorHAnsi" w:cstheme="minorHAnsi"/>
          <w:sz w:val="24"/>
          <w:szCs w:val="24"/>
        </w:rPr>
        <w:t>63 ano</w:t>
      </w:r>
      <w:r w:rsidR="00DB6C54">
        <w:rPr>
          <w:rFonts w:asciiTheme="minorHAnsi" w:hAnsiTheme="minorHAnsi" w:cstheme="minorHAnsi"/>
          <w:sz w:val="24"/>
          <w:szCs w:val="24"/>
        </w:rPr>
        <w:t xml:space="preserve">s, </w:t>
      </w:r>
      <w:r w:rsidR="00066BC5" w:rsidRPr="00E83239">
        <w:rPr>
          <w:rFonts w:asciiTheme="minorHAnsi" w:hAnsiTheme="minorHAnsi" w:cstheme="minorHAnsi"/>
          <w:sz w:val="24"/>
          <w:szCs w:val="24"/>
        </w:rPr>
        <w:t>foi um cidadão exemplar</w:t>
      </w:r>
      <w:r w:rsidR="00DB6C54">
        <w:rPr>
          <w:rFonts w:asciiTheme="minorHAnsi" w:hAnsiTheme="minorHAnsi" w:cstheme="minorHAnsi"/>
          <w:sz w:val="24"/>
          <w:szCs w:val="24"/>
        </w:rPr>
        <w:t xml:space="preserve"> e</w:t>
      </w:r>
      <w:r w:rsidR="00066BC5" w:rsidRPr="00E83239">
        <w:rPr>
          <w:rFonts w:asciiTheme="minorHAnsi" w:hAnsiTheme="minorHAnsi" w:cstheme="minorHAnsi"/>
          <w:sz w:val="24"/>
          <w:szCs w:val="24"/>
        </w:rPr>
        <w:t xml:space="preserve"> </w:t>
      </w:r>
      <w:r w:rsidRPr="00E83239">
        <w:rPr>
          <w:rFonts w:asciiTheme="minorHAnsi" w:hAnsiTheme="minorHAnsi" w:cstheme="minorHAnsi"/>
          <w:sz w:val="24"/>
          <w:szCs w:val="24"/>
        </w:rPr>
        <w:t>u</w:t>
      </w:r>
      <w:r w:rsidR="00066BC5" w:rsidRPr="00E83239">
        <w:rPr>
          <w:rFonts w:asciiTheme="minorHAnsi" w:hAnsiTheme="minorHAnsi" w:cstheme="minorHAnsi"/>
          <w:sz w:val="24"/>
          <w:szCs w:val="24"/>
        </w:rPr>
        <w:t xml:space="preserve">m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profissional dedicado que deixa uma marca indelével em nossa comunidade. Iniciou sua carreira na Polícia Militar em 1981 e por 25 anos atuou com honestidade e retidão na segurança pública.</w:t>
      </w:r>
    </w:p>
    <w:p w:rsidR="00E83239" w:rsidRDefault="00000000" w:rsidP="00E83239">
      <w:pPr>
        <w:spacing w:before="240"/>
        <w:ind w:firstLine="1418"/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</w:pP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Após a aposentadoria, </w:t>
      </w:r>
      <w:r w:rsidR="00A7362B" w:rsidRPr="00A7362B">
        <w:rPr>
          <w:rFonts w:asciiTheme="minorHAnsi" w:eastAsia="Times New Roman" w:hAnsiTheme="minorHAnsi" w:cstheme="minorHAnsi"/>
          <w:b/>
          <w:bCs/>
          <w:color w:val="050505"/>
          <w:sz w:val="24"/>
          <w:szCs w:val="24"/>
          <w:lang w:eastAsia="pt-BR"/>
        </w:rPr>
        <w:t>CEGANTIN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trilhou novos caminhos, seja como consultor de segurança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na iniciativa privada</w:t>
      </w:r>
      <w:r w:rsidR="00DB6C54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, seja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como 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s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uperintendente de 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t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ransportes na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Secretaria de Mobilidade Urbana de Sumaré, onde atualmente era servidor.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Sua dedicação e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grande conhecimento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foram valios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os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em ambos os campos.</w:t>
      </w:r>
    </w:p>
    <w:p w:rsidR="00E83239" w:rsidRDefault="00000000" w:rsidP="00E83239">
      <w:pPr>
        <w:spacing w:before="240"/>
        <w:ind w:firstLine="1418"/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</w:pP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E</w:t>
      </w:r>
      <w:r w:rsidR="00372084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m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reconhecimento a sua </w:t>
      </w:r>
      <w:r w:rsidR="00B14ECB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trajetória ilibada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, 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este parlamentar teve a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honra de prestar-lhe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homenagem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</w:t>
      </w:r>
      <w:r w:rsidR="00B14ECB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no 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ano passado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, concedendo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a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</w:t>
      </w:r>
      <w:r w:rsidR="00B619D9" w:rsidRPr="00A7362B">
        <w:rPr>
          <w:rFonts w:asciiTheme="minorHAnsi" w:eastAsia="Times New Roman" w:hAnsiTheme="minorHAnsi" w:cstheme="minorHAnsi"/>
          <w:b/>
          <w:bCs/>
          <w:color w:val="050505"/>
          <w:sz w:val="24"/>
          <w:szCs w:val="24"/>
          <w:lang w:eastAsia="pt-BR"/>
        </w:rPr>
        <w:t>CEGANTIN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a importante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Medalha Tiradentes, uma distinção que simboliza sua relevante atuação 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como agente da segurança pública que atua exemplarmente em benefício da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comunidade</w:t>
      </w:r>
      <w:r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.</w:t>
      </w:r>
    </w:p>
    <w:p w:rsidR="00E83239" w:rsidRDefault="00000000" w:rsidP="00E83239">
      <w:pPr>
        <w:spacing w:before="240"/>
        <w:ind w:firstLine="1418"/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</w:pP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Neste momento de tristeza, </w:t>
      </w:r>
      <w:r w:rsidR="00B619D9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prestamos nossas 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mais sinceras condolências à sua esposa, Simoni </w:t>
      </w:r>
      <w:proofErr w:type="spellStart"/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Cegantin</w:t>
      </w:r>
      <w:proofErr w:type="spellEnd"/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, e aos demais familiares. Que encontrem consolo e força para enfrentar essa perda irreparável. </w:t>
      </w:r>
      <w:r w:rsidR="00A7362B" w:rsidRPr="00A7362B">
        <w:rPr>
          <w:rFonts w:asciiTheme="minorHAnsi" w:eastAsia="Times New Roman" w:hAnsiTheme="minorHAnsi" w:cstheme="minorHAnsi"/>
          <w:b/>
          <w:bCs/>
          <w:color w:val="050505"/>
          <w:sz w:val="24"/>
          <w:szCs w:val="24"/>
          <w:lang w:eastAsia="pt-BR"/>
        </w:rPr>
        <w:t>CEGANTIN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sempre será lembrado como um amigo leal e um profissional admirável.</w:t>
      </w:r>
    </w:p>
    <w:p w:rsidR="00E83239" w:rsidRDefault="00000000" w:rsidP="00E83239">
      <w:pPr>
        <w:spacing w:before="240"/>
        <w:ind w:firstLine="1418"/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</w:pP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Que d</w:t>
      </w:r>
      <w:r w:rsidR="00957C3D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escanse em paz</w:t>
      </w:r>
      <w:r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nosso </w:t>
      </w:r>
      <w:r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estimado a</w:t>
      </w:r>
      <w:r w:rsidR="00957C3D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migo </w:t>
      </w:r>
      <w:r w:rsidR="003D269A" w:rsidRPr="003D269A">
        <w:rPr>
          <w:rFonts w:asciiTheme="minorHAnsi" w:eastAsia="Times New Roman" w:hAnsiTheme="minorHAnsi" w:cstheme="minorHAnsi"/>
          <w:b/>
          <w:bCs/>
          <w:color w:val="050505"/>
          <w:sz w:val="24"/>
          <w:szCs w:val="24"/>
          <w:lang w:eastAsia="pt-BR"/>
        </w:rPr>
        <w:t>CEGANTIN</w:t>
      </w:r>
      <w:r w:rsidR="00957C3D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. Suas memórias e seu legado permanecerão vivos em nossos corações, e a amizade que compartilhamos será sempre</w:t>
      </w:r>
      <w:r w:rsidR="00B14ECB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 xml:space="preserve"> rememorada </w:t>
      </w:r>
      <w:r w:rsidR="00957C3D" w:rsidRPr="00E83239">
        <w:rPr>
          <w:rFonts w:asciiTheme="minorHAnsi" w:eastAsia="Times New Roman" w:hAnsiTheme="minorHAnsi" w:cstheme="minorHAnsi"/>
          <w:color w:val="050505"/>
          <w:sz w:val="24"/>
          <w:szCs w:val="24"/>
          <w:lang w:eastAsia="pt-BR"/>
        </w:rPr>
        <w:t>com carinho.</w:t>
      </w:r>
    </w:p>
    <w:p w:rsidR="00752D07" w:rsidRPr="00E83239" w:rsidRDefault="00000000" w:rsidP="00E83239">
      <w:pPr>
        <w:spacing w:before="24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8323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Por isso, senhor presidente, reque</w:t>
      </w:r>
      <w:r w:rsidR="00B14EC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iro </w:t>
      </w:r>
      <w:r w:rsidRPr="00E8323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 Vossa Excelência, o encaminhamento da presente</w:t>
      </w:r>
      <w:r w:rsidRPr="00E83239">
        <w:rPr>
          <w:rStyle w:val="Forte"/>
          <w:rFonts w:asciiTheme="minorHAnsi" w:hAnsiTheme="minorHAnsi" w:cstheme="minorHAnsi"/>
          <w:sz w:val="24"/>
          <w:szCs w:val="24"/>
        </w:rPr>
        <w:t xml:space="preserve"> MOÇÃO DE PESAR </w:t>
      </w:r>
      <w:r w:rsidRPr="00E8323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aos familiares</w:t>
      </w:r>
      <w:r w:rsidRPr="00E83239">
        <w:rPr>
          <w:rStyle w:val="Forte"/>
          <w:rFonts w:asciiTheme="minorHAnsi" w:hAnsiTheme="minorHAnsi" w:cstheme="minorHAnsi"/>
          <w:sz w:val="24"/>
          <w:szCs w:val="24"/>
        </w:rPr>
        <w:t xml:space="preserve"> </w:t>
      </w:r>
      <w:r w:rsidRPr="00E83239">
        <w:rPr>
          <w:rFonts w:asciiTheme="minorHAnsi" w:hAnsiTheme="minorHAnsi" w:cstheme="minorHAnsi"/>
          <w:sz w:val="24"/>
          <w:szCs w:val="24"/>
        </w:rPr>
        <w:t xml:space="preserve">do </w:t>
      </w:r>
      <w:r w:rsidR="00B619D9" w:rsidRPr="00E83239">
        <w:rPr>
          <w:rFonts w:asciiTheme="minorHAnsi" w:hAnsiTheme="minorHAnsi" w:cstheme="minorHAnsi"/>
          <w:sz w:val="24"/>
          <w:szCs w:val="24"/>
        </w:rPr>
        <w:t>s</w:t>
      </w:r>
      <w:r w:rsidRPr="00E83239">
        <w:rPr>
          <w:rFonts w:asciiTheme="minorHAnsi" w:hAnsiTheme="minorHAnsi" w:cstheme="minorHAnsi"/>
          <w:sz w:val="24"/>
          <w:szCs w:val="24"/>
        </w:rPr>
        <w:t>r.</w:t>
      </w:r>
      <w:r w:rsidRPr="00E832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619D9" w:rsidRPr="00E83239">
        <w:rPr>
          <w:rFonts w:asciiTheme="minorHAnsi" w:hAnsiTheme="minorHAnsi" w:cstheme="minorHAnsi"/>
          <w:b/>
          <w:bCs/>
          <w:sz w:val="24"/>
          <w:szCs w:val="24"/>
        </w:rPr>
        <w:t>MAURO JORGE CEGANTIN</w:t>
      </w:r>
      <w:r w:rsidR="00B619D9" w:rsidRPr="00E83239">
        <w:rPr>
          <w:rFonts w:asciiTheme="minorHAnsi" w:hAnsiTheme="minorHAnsi" w:cstheme="minorHAnsi"/>
          <w:sz w:val="24"/>
          <w:szCs w:val="24"/>
        </w:rPr>
        <w:t>,</w:t>
      </w:r>
      <w:r w:rsidRPr="00E83239">
        <w:rPr>
          <w:rFonts w:asciiTheme="minorHAnsi" w:hAnsiTheme="minorHAnsi" w:cstheme="minorHAnsi"/>
          <w:sz w:val="24"/>
          <w:szCs w:val="24"/>
        </w:rPr>
        <w:t xml:space="preserve"> para que fique registrado na história deste parlamento enlutado. </w:t>
      </w:r>
    </w:p>
    <w:p w:rsidR="00B619D9" w:rsidRDefault="00000000" w:rsidP="00B619D9">
      <w:pPr>
        <w:spacing w:line="360" w:lineRule="auto"/>
        <w:jc w:val="center"/>
        <w:rPr>
          <w:rStyle w:val="Forte"/>
          <w:b w:val="0"/>
          <w:bCs w:val="0"/>
          <w:sz w:val="12"/>
          <w:szCs w:val="12"/>
        </w:rPr>
      </w:pPr>
      <w:r w:rsidRPr="00752D07">
        <w:rPr>
          <w:rStyle w:val="Forte"/>
          <w:b w:val="0"/>
          <w:bCs w:val="0"/>
          <w:sz w:val="24"/>
          <w:szCs w:val="24"/>
        </w:rPr>
        <w:t>Sala das Sessões,</w:t>
      </w:r>
      <w:r>
        <w:rPr>
          <w:rStyle w:val="Forte"/>
          <w:sz w:val="24"/>
          <w:szCs w:val="24"/>
        </w:rPr>
        <w:t xml:space="preserve"> </w:t>
      </w:r>
      <w:r w:rsidRPr="00B619D9">
        <w:rPr>
          <w:rStyle w:val="Forte"/>
          <w:b w:val="0"/>
          <w:bCs w:val="0"/>
          <w:sz w:val="24"/>
          <w:szCs w:val="24"/>
        </w:rPr>
        <w:t>13</w:t>
      </w:r>
      <w:r>
        <w:rPr>
          <w:rStyle w:val="Forte"/>
          <w:b w:val="0"/>
          <w:bCs w:val="0"/>
          <w:sz w:val="24"/>
          <w:szCs w:val="24"/>
        </w:rPr>
        <w:t xml:space="preserve"> de junho de 2023</w:t>
      </w:r>
    </w:p>
    <w:p w:rsidR="00365D74" w:rsidRPr="00365D74" w:rsidRDefault="00365D74" w:rsidP="00B619D9">
      <w:pPr>
        <w:spacing w:line="360" w:lineRule="auto"/>
        <w:jc w:val="center"/>
        <w:rPr>
          <w:rStyle w:val="Forte"/>
          <w:b w:val="0"/>
          <w:bCs w:val="0"/>
          <w:sz w:val="12"/>
          <w:szCs w:val="12"/>
        </w:rPr>
      </w:pPr>
    </w:p>
    <w:p w:rsidR="0066192C" w:rsidRDefault="00000000" w:rsidP="00B619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619D9">
        <w:rPr>
          <w:b/>
          <w:bCs/>
          <w:sz w:val="24"/>
          <w:szCs w:val="24"/>
        </w:rPr>
        <w:t>WILLIAN SOUZA</w:t>
      </w:r>
    </w:p>
    <w:p w:rsidR="007D4F12" w:rsidRPr="00B619D9" w:rsidRDefault="00000000" w:rsidP="00B619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619D9">
        <w:rPr>
          <w:b/>
          <w:bCs/>
          <w:sz w:val="24"/>
          <w:szCs w:val="24"/>
        </w:rPr>
        <w:t>Vereador-líder de governo</w:t>
      </w:r>
      <w:permEnd w:id="1725922101"/>
    </w:p>
    <w:sectPr w:rsidR="007D4F12" w:rsidRPr="00B619D9" w:rsidSect="0066192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FC2" w:rsidRDefault="00961FC2">
      <w:pPr>
        <w:spacing w:after="0" w:line="240" w:lineRule="auto"/>
      </w:pPr>
      <w:r>
        <w:separator/>
      </w:r>
    </w:p>
  </w:endnote>
  <w:endnote w:type="continuationSeparator" w:id="0">
    <w:p w:rsidR="00961FC2" w:rsidRDefault="0096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FC2" w:rsidRDefault="00961FC2">
      <w:pPr>
        <w:spacing w:after="0" w:line="240" w:lineRule="auto"/>
      </w:pPr>
      <w:r>
        <w:separator/>
      </w:r>
    </w:p>
  </w:footnote>
  <w:footnote w:type="continuationSeparator" w:id="0">
    <w:p w:rsidR="00961FC2" w:rsidRDefault="0096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01004510" name="Imagem 1101004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801823552" name="Imagem 1801823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330670">
    <w:abstractNumId w:val="5"/>
  </w:num>
  <w:num w:numId="2" w16cid:durableId="1894273088">
    <w:abstractNumId w:val="4"/>
  </w:num>
  <w:num w:numId="3" w16cid:durableId="533730405">
    <w:abstractNumId w:val="2"/>
  </w:num>
  <w:num w:numId="4" w16cid:durableId="857541460">
    <w:abstractNumId w:val="1"/>
  </w:num>
  <w:num w:numId="5" w16cid:durableId="1320041878">
    <w:abstractNumId w:val="3"/>
  </w:num>
  <w:num w:numId="6" w16cid:durableId="152463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6BC5"/>
    <w:rsid w:val="00067AD6"/>
    <w:rsid w:val="000927DF"/>
    <w:rsid w:val="00096DDF"/>
    <w:rsid w:val="000C679A"/>
    <w:rsid w:val="000D2BDC"/>
    <w:rsid w:val="00104AAA"/>
    <w:rsid w:val="0011509C"/>
    <w:rsid w:val="00115669"/>
    <w:rsid w:val="00130A95"/>
    <w:rsid w:val="001554A5"/>
    <w:rsid w:val="0015657E"/>
    <w:rsid w:val="00156CF8"/>
    <w:rsid w:val="001779EB"/>
    <w:rsid w:val="001B2A62"/>
    <w:rsid w:val="001F304D"/>
    <w:rsid w:val="001F60D3"/>
    <w:rsid w:val="00200920"/>
    <w:rsid w:val="002051F9"/>
    <w:rsid w:val="002100C0"/>
    <w:rsid w:val="002357F0"/>
    <w:rsid w:val="00241180"/>
    <w:rsid w:val="00247B1B"/>
    <w:rsid w:val="00250387"/>
    <w:rsid w:val="00271EAF"/>
    <w:rsid w:val="00325328"/>
    <w:rsid w:val="0036097D"/>
    <w:rsid w:val="00365D74"/>
    <w:rsid w:val="00372084"/>
    <w:rsid w:val="003C1BA8"/>
    <w:rsid w:val="003C2480"/>
    <w:rsid w:val="003D269A"/>
    <w:rsid w:val="003E4EA8"/>
    <w:rsid w:val="003F37DA"/>
    <w:rsid w:val="00411EE8"/>
    <w:rsid w:val="00447C9A"/>
    <w:rsid w:val="00460A32"/>
    <w:rsid w:val="00465068"/>
    <w:rsid w:val="00475176"/>
    <w:rsid w:val="00492B1C"/>
    <w:rsid w:val="004B2CC9"/>
    <w:rsid w:val="004D351F"/>
    <w:rsid w:val="004D68AB"/>
    <w:rsid w:val="004E6A74"/>
    <w:rsid w:val="005103DD"/>
    <w:rsid w:val="0051286F"/>
    <w:rsid w:val="005371CD"/>
    <w:rsid w:val="005512F6"/>
    <w:rsid w:val="00594B39"/>
    <w:rsid w:val="00601B0A"/>
    <w:rsid w:val="00602E2D"/>
    <w:rsid w:val="00626437"/>
    <w:rsid w:val="00632FA0"/>
    <w:rsid w:val="0066192C"/>
    <w:rsid w:val="00681DD0"/>
    <w:rsid w:val="006C41A4"/>
    <w:rsid w:val="006D1E9A"/>
    <w:rsid w:val="006D33DA"/>
    <w:rsid w:val="006D5A18"/>
    <w:rsid w:val="006E5C0D"/>
    <w:rsid w:val="00752D07"/>
    <w:rsid w:val="007A2890"/>
    <w:rsid w:val="007D4F12"/>
    <w:rsid w:val="00822396"/>
    <w:rsid w:val="008365C4"/>
    <w:rsid w:val="00862308"/>
    <w:rsid w:val="008D5746"/>
    <w:rsid w:val="008F3CA5"/>
    <w:rsid w:val="009361C7"/>
    <w:rsid w:val="00957C3D"/>
    <w:rsid w:val="00961FC2"/>
    <w:rsid w:val="009938F4"/>
    <w:rsid w:val="009A7EF9"/>
    <w:rsid w:val="009C5B93"/>
    <w:rsid w:val="009D651A"/>
    <w:rsid w:val="00A06CF2"/>
    <w:rsid w:val="00A305DA"/>
    <w:rsid w:val="00A70149"/>
    <w:rsid w:val="00A7362B"/>
    <w:rsid w:val="00A96794"/>
    <w:rsid w:val="00AE6AEE"/>
    <w:rsid w:val="00AF4333"/>
    <w:rsid w:val="00B14ECB"/>
    <w:rsid w:val="00B21293"/>
    <w:rsid w:val="00B619D9"/>
    <w:rsid w:val="00B97883"/>
    <w:rsid w:val="00BE01F2"/>
    <w:rsid w:val="00BE0D2A"/>
    <w:rsid w:val="00BE3296"/>
    <w:rsid w:val="00C00C1E"/>
    <w:rsid w:val="00C36776"/>
    <w:rsid w:val="00C409A8"/>
    <w:rsid w:val="00C61DD3"/>
    <w:rsid w:val="00CA3C39"/>
    <w:rsid w:val="00CD6B58"/>
    <w:rsid w:val="00CF2918"/>
    <w:rsid w:val="00CF401E"/>
    <w:rsid w:val="00D2541C"/>
    <w:rsid w:val="00D83B4D"/>
    <w:rsid w:val="00DA5C42"/>
    <w:rsid w:val="00DB14A5"/>
    <w:rsid w:val="00DB6C54"/>
    <w:rsid w:val="00DE6620"/>
    <w:rsid w:val="00E83239"/>
    <w:rsid w:val="00E93218"/>
    <w:rsid w:val="00EA0CD7"/>
    <w:rsid w:val="00EB30EF"/>
    <w:rsid w:val="00EC1DE3"/>
    <w:rsid w:val="00ED02BD"/>
    <w:rsid w:val="00EE2F9D"/>
    <w:rsid w:val="00F32AB0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885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5900-D0FC-4123-97E3-00E8D8F8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24</cp:revision>
  <cp:lastPrinted>2021-02-25T18:05:00Z</cp:lastPrinted>
  <dcterms:created xsi:type="dcterms:W3CDTF">2022-03-03T13:17:00Z</dcterms:created>
  <dcterms:modified xsi:type="dcterms:W3CDTF">2023-06-13T12:42:00Z</dcterms:modified>
</cp:coreProperties>
</file>