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C9139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417382" w:rsidR="00417382">
        <w:rPr>
          <w:rFonts w:ascii="Tahoma" w:hAnsi="Tahoma" w:cs="Tahoma"/>
          <w:b/>
          <w:bCs/>
          <w:sz w:val="24"/>
          <w:szCs w:val="24"/>
        </w:rPr>
        <w:t>Rua</w:t>
      </w:r>
      <w:r w:rsidR="00417382">
        <w:rPr>
          <w:rFonts w:ascii="Tahoma" w:hAnsi="Tahoma" w:cs="Tahoma"/>
          <w:sz w:val="24"/>
          <w:szCs w:val="24"/>
        </w:rPr>
        <w:t xml:space="preserve"> </w:t>
      </w:r>
      <w:r w:rsidRPr="00E9736C" w:rsidR="00E9736C">
        <w:rPr>
          <w:rFonts w:ascii="Tahoma" w:hAnsi="Tahoma" w:cs="Tahoma"/>
          <w:b/>
          <w:bCs/>
          <w:sz w:val="24"/>
          <w:szCs w:val="24"/>
        </w:rPr>
        <w:t>Fioravante Mancino</w:t>
      </w:r>
      <w:r w:rsidRPr="006E3614" w:rsidR="006E361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A2EC3">
        <w:rPr>
          <w:rFonts w:ascii="Tahoma" w:hAnsi="Tahoma" w:cs="Tahoma"/>
          <w:sz w:val="24"/>
          <w:szCs w:val="24"/>
        </w:rPr>
        <w:t xml:space="preserve">em frente ao número </w:t>
      </w:r>
      <w:r w:rsidR="00E9736C">
        <w:rPr>
          <w:rFonts w:ascii="Tahoma" w:hAnsi="Tahoma" w:cs="Tahoma"/>
          <w:sz w:val="24"/>
          <w:szCs w:val="24"/>
        </w:rPr>
        <w:t>200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9736C" w:rsidR="00E9736C">
        <w:rPr>
          <w:rFonts w:ascii="Tahoma" w:hAnsi="Tahoma" w:cs="Tahoma"/>
          <w:b/>
          <w:bCs/>
          <w:sz w:val="24"/>
          <w:szCs w:val="24"/>
        </w:rPr>
        <w:t>Jardim Bela Vista</w:t>
      </w:r>
      <w:r w:rsidR="00E9736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816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2023-06-13T12:06:00Z</dcterms:created>
  <dcterms:modified xsi:type="dcterms:W3CDTF">2023-06-13T12:06:00Z</dcterms:modified>
</cp:coreProperties>
</file>