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911983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D244F0">
        <w:rPr>
          <w:sz w:val="24"/>
        </w:rPr>
        <w:t>Rua dos Tucanos</w:t>
      </w:r>
      <w:r w:rsidR="00C6622E">
        <w:rPr>
          <w:sz w:val="24"/>
        </w:rPr>
        <w:t xml:space="preserve">, altura do número </w:t>
      </w:r>
      <w:r w:rsidR="00D244F0">
        <w:rPr>
          <w:sz w:val="24"/>
        </w:rPr>
        <w:t>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A146DD">
        <w:rPr>
          <w:sz w:val="24"/>
        </w:rPr>
        <w:t>Jardim 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2323D65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44F0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D244F0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1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9979E0"/>
    <w:rsid w:val="009A5E58"/>
    <w:rsid w:val="009C2A33"/>
    <w:rsid w:val="009C77A7"/>
    <w:rsid w:val="00A06CF2"/>
    <w:rsid w:val="00A146DD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A49D-156E-4C24-9736-EC2A3199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2023-06-12T19:38:00Z</dcterms:created>
  <dcterms:modified xsi:type="dcterms:W3CDTF">2023-06-12T19:38:00Z</dcterms:modified>
</cp:coreProperties>
</file>