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6CAD" w:rsidP="007B12C6" w14:paraId="383C0AA3" w14:textId="7270EA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56CAD" w:rsidP="007B12C6" w14:paraId="70EBACC8" w14:textId="1C50626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56CAD" w:rsidRPr="00BF60AE" w:rsidP="00356CAD" w14:paraId="2E8E0F1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356CAD" w:rsidP="00356CAD" w14:paraId="1AE55C24" w14:textId="6342163C">
      <w:pPr>
        <w:jc w:val="both"/>
        <w:rPr>
          <w:rFonts w:ascii="Arial" w:hAnsi="Arial" w:cs="Arial"/>
          <w:sz w:val="24"/>
          <w:szCs w:val="24"/>
        </w:rPr>
      </w:pPr>
    </w:p>
    <w:p w:rsidR="00356CAD" w:rsidP="00356CAD" w14:paraId="795BF7E0" w14:textId="584144C9">
      <w:pPr>
        <w:jc w:val="both"/>
        <w:rPr>
          <w:rFonts w:ascii="Arial" w:hAnsi="Arial" w:cs="Arial"/>
          <w:sz w:val="24"/>
          <w:szCs w:val="24"/>
        </w:rPr>
      </w:pPr>
    </w:p>
    <w:p w:rsidR="00356CAD" w:rsidP="00356CAD" w14:paraId="5AF8A8F6" w14:textId="77777777">
      <w:pPr>
        <w:jc w:val="both"/>
        <w:rPr>
          <w:rFonts w:ascii="Arial" w:hAnsi="Arial" w:cs="Arial"/>
          <w:sz w:val="24"/>
          <w:szCs w:val="24"/>
        </w:rPr>
      </w:pPr>
    </w:p>
    <w:p w:rsidR="00356CAD" w:rsidRPr="00356CAD" w:rsidP="00356CAD" w14:paraId="5C35CB9F" w14:textId="3CEA6F9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56CAD" w:rsidRPr="00356CAD" w:rsidP="00356CAD" w14:paraId="16D17405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56CAD">
        <w:rPr>
          <w:rFonts w:ascii="Arial" w:hAnsi="Arial" w:cs="Arial"/>
          <w:sz w:val="24"/>
          <w:szCs w:val="24"/>
        </w:rPr>
        <w:t xml:space="preserve"> </w:t>
      </w:r>
    </w:p>
    <w:p w:rsidR="00356CAD" w:rsidRPr="00356CAD" w:rsidP="00356CAD" w14:paraId="7C5CB4CF" w14:textId="51601A18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356CAD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356CAD">
        <w:rPr>
          <w:rFonts w:ascii="Arial" w:hAnsi="Arial" w:cs="Arial"/>
          <w:sz w:val="24"/>
          <w:szCs w:val="24"/>
        </w:rPr>
        <w:t xml:space="preserve">Atendendo a justa reivindicação dos moradores da localidade a este vereador, </w:t>
      </w:r>
      <w:r w:rsidRPr="00356CAD" w:rsidR="00622CEE">
        <w:rPr>
          <w:rFonts w:ascii="Arial" w:hAnsi="Arial" w:cs="Arial"/>
          <w:sz w:val="24"/>
          <w:szCs w:val="24"/>
        </w:rPr>
        <w:t>s</w:t>
      </w:r>
      <w:r w:rsidR="00622CEE">
        <w:rPr>
          <w:rFonts w:ascii="Arial" w:hAnsi="Arial" w:cs="Arial"/>
          <w:sz w:val="24"/>
          <w:szCs w:val="24"/>
        </w:rPr>
        <w:t>i</w:t>
      </w:r>
      <w:r w:rsidRPr="00356CAD" w:rsidR="00622CEE">
        <w:rPr>
          <w:rFonts w:ascii="Arial" w:hAnsi="Arial" w:cs="Arial"/>
          <w:sz w:val="24"/>
          <w:szCs w:val="24"/>
        </w:rPr>
        <w:t>rv</w:t>
      </w:r>
      <w:r w:rsidR="00622CEE">
        <w:rPr>
          <w:rFonts w:ascii="Arial" w:hAnsi="Arial" w:cs="Arial"/>
          <w:sz w:val="24"/>
          <w:szCs w:val="24"/>
        </w:rPr>
        <w:t>o</w:t>
      </w:r>
      <w:r w:rsidRPr="00356CAD" w:rsidR="00622CEE">
        <w:rPr>
          <w:rFonts w:ascii="Arial" w:hAnsi="Arial" w:cs="Arial"/>
          <w:sz w:val="24"/>
          <w:szCs w:val="24"/>
        </w:rPr>
        <w:t>-</w:t>
      </w:r>
      <w:r w:rsidR="00622CEE">
        <w:rPr>
          <w:rFonts w:ascii="Arial" w:hAnsi="Arial" w:cs="Arial"/>
          <w:sz w:val="24"/>
          <w:szCs w:val="24"/>
        </w:rPr>
        <w:t>m</w:t>
      </w:r>
      <w:r w:rsidRPr="00356CAD" w:rsidR="00622CEE">
        <w:rPr>
          <w:rFonts w:ascii="Arial" w:hAnsi="Arial" w:cs="Arial"/>
          <w:sz w:val="24"/>
          <w:szCs w:val="24"/>
        </w:rPr>
        <w:t>e</w:t>
      </w:r>
      <w:r w:rsidRPr="00356CAD">
        <w:rPr>
          <w:rFonts w:ascii="Arial" w:hAnsi="Arial" w:cs="Arial"/>
          <w:sz w:val="24"/>
          <w:szCs w:val="24"/>
        </w:rPr>
        <w:t xml:space="preserve"> da presente indicação para solicitar ao Exmo. Sr. Prefeito do Munícipio de Sumaré que seja determinado à Secretaria competente, em caráter de urgência, </w:t>
      </w:r>
      <w:r w:rsidRPr="00622CEE">
        <w:rPr>
          <w:rFonts w:ascii="Arial" w:hAnsi="Arial" w:cs="Arial"/>
          <w:sz w:val="24"/>
          <w:szCs w:val="24"/>
        </w:rPr>
        <w:t>que proceda a</w:t>
      </w:r>
      <w:r w:rsidRPr="00356CAD">
        <w:rPr>
          <w:rFonts w:ascii="Arial" w:hAnsi="Arial" w:cs="Arial"/>
          <w:b/>
          <w:bCs/>
          <w:sz w:val="24"/>
          <w:szCs w:val="24"/>
        </w:rPr>
        <w:t xml:space="preserve"> restauração da sinalização de trânsito e pintura de solo da Estrada Municipal Teodor Condiev, que liga Sumaré a Hortolândia, no bairro Jardim Residencial Veccon, ao longo da via em sua totalidade.</w:t>
      </w:r>
    </w:p>
    <w:p w:rsidR="00356CAD" w:rsidRPr="00356CAD" w:rsidP="00356CAD" w14:paraId="2295AE0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56CAD" w:rsidRPr="00356CAD" w:rsidP="00356CAD" w14:paraId="0B9176F8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56CAD">
        <w:rPr>
          <w:rFonts w:ascii="Arial" w:hAnsi="Arial" w:cs="Arial"/>
          <w:sz w:val="24"/>
          <w:szCs w:val="24"/>
        </w:rPr>
        <w:t xml:space="preserve">                                A pintura de solo e sinalizações vertical e horizontal se fazem necessárias, pois a ausência das devidas sinalizações tem colocado em risco condutores e pedestres.</w:t>
      </w:r>
    </w:p>
    <w:p w:rsidR="00356CAD" w:rsidRPr="00356CAD" w:rsidP="00356CAD" w14:paraId="668DAEA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56CAD" w:rsidRPr="00356CAD" w:rsidP="00356CAD" w14:paraId="647337F4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56CAD" w:rsidRPr="00A0050D" w:rsidP="00356CAD" w14:paraId="637CCEA0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356CAD" w:rsidRPr="00A0050D" w:rsidP="00356CAD" w14:paraId="460FB5A7" w14:textId="2CE54F52">
      <w:pPr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622CEE">
        <w:rPr>
          <w:rFonts w:ascii="Arial" w:hAnsi="Arial" w:cs="Arial"/>
          <w:sz w:val="24"/>
          <w:szCs w:val="24"/>
        </w:rPr>
        <w:t>01 de março</w:t>
      </w:r>
      <w:r>
        <w:rPr>
          <w:rFonts w:ascii="Arial" w:hAnsi="Arial" w:cs="Arial"/>
          <w:sz w:val="24"/>
          <w:szCs w:val="24"/>
        </w:rPr>
        <w:t xml:space="preserve"> </w:t>
      </w:r>
      <w:r w:rsidRPr="00A0050D">
        <w:rPr>
          <w:rFonts w:ascii="Arial" w:hAnsi="Arial" w:cs="Arial"/>
          <w:sz w:val="24"/>
          <w:szCs w:val="24"/>
        </w:rPr>
        <w:t>de 2021.</w:t>
      </w:r>
    </w:p>
    <w:p w:rsidR="00356CAD" w:rsidP="00356CAD" w14:paraId="63B8A63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56CAD" w:rsidRPr="00A0050D" w:rsidP="00356CAD" w14:paraId="3DCDE1C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56CAD" w:rsidRPr="00A0050D" w:rsidP="00356CAD" w14:paraId="1E5A650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56CAD" w:rsidRPr="00A0050D" w:rsidP="00356CAD" w14:paraId="0CE3AFEB" w14:textId="77777777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0050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SILVIO C. COLTRO</w:t>
      </w:r>
    </w:p>
    <w:p w:rsidR="00356CAD" w:rsidRPr="00A0050D" w:rsidP="00356CAD" w14:paraId="15E07815" w14:textId="77777777">
      <w:pPr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</w:t>
      </w:r>
    </w:p>
    <w:p w:rsidR="00356CAD" w:rsidP="00356CAD" w14:paraId="5F6B69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56CAD" w:rsidP="007B12C6" w14:paraId="52DCCD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B9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5626"/>
    <w:rsid w:val="002977F4"/>
    <w:rsid w:val="00297924"/>
    <w:rsid w:val="002A1420"/>
    <w:rsid w:val="002A279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CA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569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2FA6"/>
    <w:rsid w:val="006215FD"/>
    <w:rsid w:val="00622CEE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CDA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62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10 - Silvio Coltro</cp:lastModifiedBy>
  <cp:revision>5</cp:revision>
  <cp:lastPrinted>2021-02-26T12:12:00Z</cp:lastPrinted>
  <dcterms:created xsi:type="dcterms:W3CDTF">2021-03-01T12:45:00Z</dcterms:created>
  <dcterms:modified xsi:type="dcterms:W3CDTF">2021-03-01T13:01:00Z</dcterms:modified>
</cp:coreProperties>
</file>