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GILSON CAVERN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nomeação da Rua 08, no Jardim Vitória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