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566EC59F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2D58047C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02C829E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7210B104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539D4452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5EB7C4C9">
      <w:pPr>
        <w:spacing w:after="0" w:line="276" w:lineRule="auto"/>
        <w:jc w:val="both"/>
        <w:rPr>
          <w:rFonts w:ascii="Arial" w:hAnsi="Arial" w:cs="Arial"/>
        </w:rPr>
      </w:pPr>
    </w:p>
    <w:p w:rsidR="000004BB" w:rsidP="000004BB" w14:paraId="1DF9F800" w14:textId="6BA8DAB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</w:t>
      </w:r>
      <w:r w:rsidRPr="000004B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</w:t>
      </w:r>
      <w:r w:rsidR="00E343D1">
        <w:rPr>
          <w:rFonts w:ascii="Arial" w:eastAsia="Arial" w:hAnsi="Arial" w:cs="Arial"/>
          <w:color w:val="000000"/>
        </w:rPr>
        <w:t xml:space="preserve">retirada de </w:t>
      </w:r>
      <w:r w:rsidR="00875F7A">
        <w:rPr>
          <w:rFonts w:ascii="Arial" w:eastAsia="Arial" w:hAnsi="Arial" w:cs="Arial"/>
          <w:color w:val="000000"/>
        </w:rPr>
        <w:t>galhos</w:t>
      </w:r>
      <w:r w:rsidR="00E343D1">
        <w:rPr>
          <w:rFonts w:ascii="Arial" w:eastAsia="Arial" w:hAnsi="Arial" w:cs="Arial"/>
          <w:color w:val="000000"/>
        </w:rPr>
        <w:t xml:space="preserve"> na Rua </w:t>
      </w:r>
      <w:r w:rsidR="00F26A4F">
        <w:rPr>
          <w:rFonts w:ascii="Arial" w:eastAsia="Arial" w:hAnsi="Arial" w:cs="Arial"/>
          <w:color w:val="000000"/>
        </w:rPr>
        <w:t>Jocelina</w:t>
      </w:r>
      <w:r w:rsidR="00F26A4F">
        <w:rPr>
          <w:rFonts w:ascii="Arial" w:eastAsia="Arial" w:hAnsi="Arial" w:cs="Arial"/>
          <w:color w:val="000000"/>
        </w:rPr>
        <w:t xml:space="preserve"> Tereza de Souza</w:t>
      </w:r>
      <w:r w:rsidR="00E343D1">
        <w:rPr>
          <w:rFonts w:ascii="Arial" w:eastAsia="Arial" w:hAnsi="Arial" w:cs="Arial"/>
          <w:color w:val="000000"/>
        </w:rPr>
        <w:t xml:space="preserve">, altura do número </w:t>
      </w:r>
      <w:r w:rsidR="00F26A4F">
        <w:rPr>
          <w:rFonts w:ascii="Arial" w:eastAsia="Arial" w:hAnsi="Arial" w:cs="Arial"/>
          <w:color w:val="000000"/>
        </w:rPr>
        <w:t>125</w:t>
      </w:r>
      <w:r w:rsidR="00696BEA">
        <w:rPr>
          <w:rFonts w:ascii="Arial" w:eastAsia="Arial" w:hAnsi="Arial" w:cs="Arial"/>
          <w:color w:val="000000"/>
        </w:rPr>
        <w:t xml:space="preserve"> e do número 355</w:t>
      </w:r>
      <w:r>
        <w:rPr>
          <w:rFonts w:ascii="Arial" w:eastAsia="Arial" w:hAnsi="Arial" w:cs="Arial"/>
          <w:color w:val="000000"/>
        </w:rPr>
        <w:t xml:space="preserve">, no </w:t>
      </w:r>
      <w:r w:rsidR="005E3D06">
        <w:rPr>
          <w:rFonts w:ascii="Arial" w:eastAsia="Arial" w:hAnsi="Arial" w:cs="Arial"/>
          <w:color w:val="000000"/>
        </w:rPr>
        <w:t xml:space="preserve">Jardim </w:t>
      </w:r>
      <w:r w:rsidR="00F26A4F">
        <w:rPr>
          <w:rFonts w:ascii="Arial" w:eastAsia="Arial" w:hAnsi="Arial" w:cs="Arial"/>
          <w:color w:val="000000"/>
        </w:rPr>
        <w:t>Nova Terra</w:t>
      </w:r>
      <w:r>
        <w:rPr>
          <w:rFonts w:ascii="Arial" w:eastAsia="Arial" w:hAnsi="Arial" w:cs="Arial"/>
          <w:color w:val="000000"/>
        </w:rPr>
        <w:t xml:space="preserve">, região do </w:t>
      </w:r>
      <w:r w:rsidR="005E3D06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0004BB" w:rsidP="000004BB" w14:paraId="2CF14BB7" w14:textId="1D7FE2F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-170815</wp:posOffset>
            </wp:positionH>
            <wp:positionV relativeFrom="margin">
              <wp:posOffset>2887345</wp:posOffset>
            </wp:positionV>
            <wp:extent cx="2698115" cy="2743200"/>
            <wp:effectExtent l="0" t="0" r="6985" b="0"/>
            <wp:wrapSquare wrapText="bothSides"/>
            <wp:docPr id="18108488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79574" name="Imagem 181084886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3D06" w:rsidP="000004BB" w14:paraId="7592D39B" w14:textId="73DA6C7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Há </w:t>
      </w:r>
      <w:r w:rsidR="00875F7A">
        <w:rPr>
          <w:rFonts w:ascii="Arial" w:hAnsi="Arial" w:cs="Arial"/>
        </w:rPr>
        <w:t xml:space="preserve">muito material de quedas e podas de árvores e galhos acumulados na área do Rua </w:t>
      </w:r>
      <w:r w:rsidR="00F26A4F">
        <w:rPr>
          <w:rFonts w:ascii="Arial" w:hAnsi="Arial" w:cs="Arial"/>
        </w:rPr>
        <w:t>Jocelina</w:t>
      </w:r>
      <w:r w:rsidR="00F26A4F">
        <w:rPr>
          <w:rFonts w:ascii="Arial" w:hAnsi="Arial" w:cs="Arial"/>
        </w:rPr>
        <w:t xml:space="preserve"> Tereza de Souza</w:t>
      </w:r>
      <w:r w:rsidR="00875F7A">
        <w:rPr>
          <w:rFonts w:ascii="Arial" w:hAnsi="Arial" w:cs="Arial"/>
        </w:rPr>
        <w:t>, prejudicando a passagem de pedestres e, inclusive, a de veículos, visto que os galhos já invadem a rua. O local fica propício à procriação de insetos, inclusive do mosquito transmissor da dengue, além dos riscos de fogo, considerando o período de estiagem.</w:t>
      </w:r>
    </w:p>
    <w:p w:rsidR="000004BB" w:rsidRPr="00116468" w:rsidP="000004BB" w14:paraId="73A61F92" w14:textId="55F365B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Reitero a urgência da questão uma vez que o caso se refere à saneamento, meio ambiente e mobilidade com qualidade à população de nosso município.</w:t>
      </w:r>
    </w:p>
    <w:p w:rsidR="00606602" w:rsidP="000004BB" w14:paraId="4AD74C66" w14:textId="4E2D1F9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12C1B28C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F26A4F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 xml:space="preserve"> de </w:t>
      </w:r>
      <w:r w:rsidR="00F26A4F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24E53457">
      <w:pPr>
        <w:spacing w:after="0"/>
        <w:rPr>
          <w:rFonts w:ascii="Arial" w:hAnsi="Arial" w:cs="Arial"/>
          <w:b/>
        </w:rPr>
      </w:pPr>
    </w:p>
    <w:p w:rsidR="009C2B23" w:rsidP="009C2B23" w14:paraId="39DD1431" w14:textId="611079C8">
      <w:pPr>
        <w:spacing w:after="0"/>
        <w:rPr>
          <w:rFonts w:ascii="Arial" w:hAnsi="Arial" w:cs="Arial"/>
          <w:b/>
        </w:rPr>
      </w:pPr>
    </w:p>
    <w:p w:rsidR="005E3D06" w:rsidP="009C2B23" w14:paraId="14447816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BB"/>
    <w:rsid w:val="00066E12"/>
    <w:rsid w:val="000956F7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52014"/>
    <w:rsid w:val="00396352"/>
    <w:rsid w:val="00460A32"/>
    <w:rsid w:val="004B2CC9"/>
    <w:rsid w:val="0051286F"/>
    <w:rsid w:val="00517A1B"/>
    <w:rsid w:val="0055237D"/>
    <w:rsid w:val="005922F9"/>
    <w:rsid w:val="005E3D06"/>
    <w:rsid w:val="00601B0A"/>
    <w:rsid w:val="00606602"/>
    <w:rsid w:val="00626437"/>
    <w:rsid w:val="00632FA0"/>
    <w:rsid w:val="006439FF"/>
    <w:rsid w:val="00684EB5"/>
    <w:rsid w:val="00696BEA"/>
    <w:rsid w:val="006C41A4"/>
    <w:rsid w:val="006D1E9A"/>
    <w:rsid w:val="007337BB"/>
    <w:rsid w:val="00741FFF"/>
    <w:rsid w:val="00753744"/>
    <w:rsid w:val="007B0F56"/>
    <w:rsid w:val="00806322"/>
    <w:rsid w:val="00822396"/>
    <w:rsid w:val="00875F7A"/>
    <w:rsid w:val="00892F3D"/>
    <w:rsid w:val="00967DD7"/>
    <w:rsid w:val="009B60E0"/>
    <w:rsid w:val="009C2B23"/>
    <w:rsid w:val="00A06CF2"/>
    <w:rsid w:val="00AE6AEE"/>
    <w:rsid w:val="00BC622B"/>
    <w:rsid w:val="00BC76D2"/>
    <w:rsid w:val="00BE1850"/>
    <w:rsid w:val="00C00C1E"/>
    <w:rsid w:val="00C36776"/>
    <w:rsid w:val="00CD6B58"/>
    <w:rsid w:val="00CF401E"/>
    <w:rsid w:val="00DF46A7"/>
    <w:rsid w:val="00E343D1"/>
    <w:rsid w:val="00E725BB"/>
    <w:rsid w:val="00F26A4F"/>
    <w:rsid w:val="00F74E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853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2022-06-24T18:50:00Z</dcterms:created>
  <dcterms:modified xsi:type="dcterms:W3CDTF">2023-06-02T16:13:00Z</dcterms:modified>
</cp:coreProperties>
</file>