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EA0E3E" w14:paraId="472A30B5" w14:textId="0E3D613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operação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C0506F">
        <w:rPr>
          <w:rFonts w:ascii="Arial" w:hAnsi="Arial" w:cs="Arial"/>
          <w:b/>
          <w:bCs/>
        </w:rPr>
        <w:t>Valter Lourenço da Silva</w:t>
      </w:r>
      <w:r>
        <w:rPr>
          <w:rFonts w:ascii="Arial" w:hAnsi="Arial" w:cs="Arial"/>
        </w:rPr>
        <w:t xml:space="preserve">, </w:t>
      </w:r>
      <w:r w:rsidR="001927E7">
        <w:rPr>
          <w:rFonts w:ascii="Arial" w:hAnsi="Arial" w:cs="Arial"/>
        </w:rPr>
        <w:t>altura do número 2</w:t>
      </w:r>
      <w:r w:rsidR="00C0506F">
        <w:rPr>
          <w:rFonts w:ascii="Arial" w:hAnsi="Arial" w:cs="Arial"/>
        </w:rPr>
        <w:t>03</w:t>
      </w:r>
      <w:r w:rsidR="00396352">
        <w:rPr>
          <w:rFonts w:ascii="Arial" w:hAnsi="Arial" w:cs="Arial"/>
        </w:rPr>
        <w:t xml:space="preserve">, no </w:t>
      </w:r>
      <w:r w:rsidR="00C0506F">
        <w:rPr>
          <w:rFonts w:ascii="Arial" w:hAnsi="Arial" w:cs="Arial"/>
        </w:rPr>
        <w:t>Jardim Nova Terra</w:t>
      </w:r>
      <w:r w:rsidR="00396352">
        <w:rPr>
          <w:rFonts w:ascii="Arial" w:hAnsi="Arial" w:cs="Arial"/>
        </w:rPr>
        <w:t xml:space="preserve">, região </w:t>
      </w:r>
      <w:r w:rsidR="00EA0E3E">
        <w:rPr>
          <w:rFonts w:ascii="Arial" w:hAnsi="Arial" w:cs="Arial"/>
        </w:rPr>
        <w:t>do Matão</w:t>
      </w:r>
      <w:r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4ED8A8DA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buraco na via causa grandes transtornos aos moradores locais e prejudica o trânsito de veículos, promovendo riscos de sérios acidentes e prejuízos materiais. Ademais, uma via devidamente cuidada eleva a autoestima dos moradores locais e valoriza toda a cidade.</w:t>
      </w:r>
    </w:p>
    <w:p w:rsidR="00EA0E3E" w:rsidP="00CE0BF0" w14:paraId="72848C6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A0E3E" w:rsidP="00CE0BF0" w14:paraId="632509C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D193C2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0F5E30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 xml:space="preserve"> de </w:t>
      </w:r>
      <w:r w:rsidR="000F5E30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EA0E3E" w:rsidP="009C2B23" w14:paraId="091E448F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53D3"/>
    <w:rsid w:val="000F5E30"/>
    <w:rsid w:val="000F7F4E"/>
    <w:rsid w:val="00104AAA"/>
    <w:rsid w:val="00107B3E"/>
    <w:rsid w:val="0015657E"/>
    <w:rsid w:val="00156CF8"/>
    <w:rsid w:val="001927E7"/>
    <w:rsid w:val="002862E8"/>
    <w:rsid w:val="002D66A7"/>
    <w:rsid w:val="00352014"/>
    <w:rsid w:val="00396352"/>
    <w:rsid w:val="00460A32"/>
    <w:rsid w:val="004B2CC9"/>
    <w:rsid w:val="004F3C99"/>
    <w:rsid w:val="0051286F"/>
    <w:rsid w:val="00517A1B"/>
    <w:rsid w:val="00524CF8"/>
    <w:rsid w:val="0055237D"/>
    <w:rsid w:val="00560BC1"/>
    <w:rsid w:val="00593998"/>
    <w:rsid w:val="00601B0A"/>
    <w:rsid w:val="00606602"/>
    <w:rsid w:val="00626437"/>
    <w:rsid w:val="00632FA0"/>
    <w:rsid w:val="006439FF"/>
    <w:rsid w:val="00684EB5"/>
    <w:rsid w:val="006C41A4"/>
    <w:rsid w:val="006D1E9A"/>
    <w:rsid w:val="00747B12"/>
    <w:rsid w:val="00753744"/>
    <w:rsid w:val="00822396"/>
    <w:rsid w:val="0083244B"/>
    <w:rsid w:val="00892F3D"/>
    <w:rsid w:val="00941C4D"/>
    <w:rsid w:val="009B60E0"/>
    <w:rsid w:val="009C2B23"/>
    <w:rsid w:val="00A06CF2"/>
    <w:rsid w:val="00AE6AEE"/>
    <w:rsid w:val="00BE1850"/>
    <w:rsid w:val="00C00C1E"/>
    <w:rsid w:val="00C0506F"/>
    <w:rsid w:val="00C36776"/>
    <w:rsid w:val="00CD6B58"/>
    <w:rsid w:val="00CE0BF0"/>
    <w:rsid w:val="00CE0CBA"/>
    <w:rsid w:val="00CF401E"/>
    <w:rsid w:val="00E80F9E"/>
    <w:rsid w:val="00EA0E3E"/>
    <w:rsid w:val="00F20303"/>
    <w:rsid w:val="00F52F97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2022-06-24T18:50:00Z</dcterms:created>
  <dcterms:modified xsi:type="dcterms:W3CDTF">2023-06-01T12:39:00Z</dcterms:modified>
</cp:coreProperties>
</file>