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02EA979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1927E7">
        <w:rPr>
          <w:rFonts w:ascii="Arial" w:hAnsi="Arial" w:cs="Arial"/>
          <w:b/>
          <w:bCs/>
        </w:rPr>
        <w:t>São Tiago Menor</w:t>
      </w:r>
      <w:r>
        <w:rPr>
          <w:rFonts w:ascii="Arial" w:hAnsi="Arial" w:cs="Arial"/>
        </w:rPr>
        <w:t xml:space="preserve">, </w:t>
      </w:r>
      <w:r w:rsidR="001927E7">
        <w:rPr>
          <w:rFonts w:ascii="Arial" w:hAnsi="Arial" w:cs="Arial"/>
        </w:rPr>
        <w:t>altura do número 264</w:t>
      </w:r>
      <w:r w:rsidR="00396352">
        <w:rPr>
          <w:rFonts w:ascii="Arial" w:hAnsi="Arial" w:cs="Arial"/>
        </w:rPr>
        <w:t xml:space="preserve">, no </w:t>
      </w:r>
      <w:r w:rsidR="001927E7">
        <w:rPr>
          <w:rFonts w:ascii="Arial" w:hAnsi="Arial" w:cs="Arial"/>
        </w:rPr>
        <w:t>Condomínio Coronel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4ED8A8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moradores locais e prejudica o trânsito de veículos, promovendo riscos de sérios acidentes e prejuízos materiais. Ademais, uma via devidamente cuidada eleva a autoestima dos moradores locais e valoriza toda a cidade.</w:t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193C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5E3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0F5E3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2023-05-31T19:41:00Z</dcterms:modified>
</cp:coreProperties>
</file>