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Samuel Teles de Mendonça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 w:rsidR="00335F64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335F64" w:rsidR="00335F64">
        <w:rPr>
          <w:rFonts w:ascii="Times New Roman" w:eastAsia="Times New Roman" w:hAnsi="Times New Roman"/>
          <w:noProof/>
          <w:sz w:val="28"/>
          <w:szCs w:val="28"/>
          <w:lang w:eastAsia="pt-BR"/>
        </w:rPr>
        <w:t>Sorveteria Melkis</w:t>
      </w:r>
      <w:r w:rsidR="00335F64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 ao </w:t>
      </w:r>
      <w:r w:rsidRPr="00335F64" w:rsidR="00335F64">
        <w:rPr>
          <w:rFonts w:ascii="Times New Roman" w:eastAsia="Times New Roman" w:hAnsi="Times New Roman"/>
          <w:noProof/>
          <w:sz w:val="28"/>
          <w:szCs w:val="28"/>
          <w:lang w:eastAsia="pt-BR"/>
        </w:rPr>
        <w:t>Lava-Rápido Jetcar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70" name="Imagem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51916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06952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