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3518BD4E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02A2B" w:rsidP="00E02A2B" w14:paraId="0E38797B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02A2B" w:rsidRPr="00334E46" w:rsidP="00E02A2B" w14:paraId="27991849" w14:textId="77777777">
      <w:pPr>
        <w:pStyle w:val="BodyText"/>
        <w:rPr>
          <w:rFonts w:cs="Arial"/>
          <w:sz w:val="22"/>
          <w:szCs w:val="22"/>
        </w:rPr>
      </w:pPr>
    </w:p>
    <w:p w:rsidR="00E02A2B" w:rsidRPr="00334E46" w:rsidP="00E02A2B" w14:paraId="37456FA1" w14:textId="77777777">
      <w:pPr>
        <w:pStyle w:val="BodyText"/>
        <w:rPr>
          <w:rFonts w:cs="Arial"/>
          <w:sz w:val="22"/>
          <w:szCs w:val="22"/>
        </w:rPr>
      </w:pPr>
    </w:p>
    <w:p w:rsidR="00E02A2B" w:rsidP="00E02A2B" w14:paraId="7DD8356C" w14:textId="60194889">
      <w:pPr>
        <w:pStyle w:val="BodyText"/>
        <w:rPr>
          <w:rFonts w:cs="Arial"/>
          <w:b w:val="0"/>
          <w:sz w:val="22"/>
          <w:szCs w:val="22"/>
        </w:rPr>
      </w:pPr>
      <w:r w:rsidRPr="00334E46">
        <w:rPr>
          <w:rFonts w:cs="Arial"/>
          <w:sz w:val="22"/>
          <w:szCs w:val="22"/>
        </w:rPr>
        <w:t>EXMO SR. PRESIDENTE DA CÂMARA MUNICIPAL DE SUMARÉ</w:t>
      </w:r>
      <w:r w:rsidRPr="00334E46">
        <w:rPr>
          <w:rFonts w:cs="Arial"/>
          <w:b w:val="0"/>
          <w:sz w:val="22"/>
          <w:szCs w:val="22"/>
        </w:rPr>
        <w:t>.</w:t>
      </w:r>
    </w:p>
    <w:p w:rsidR="005E75CC" w:rsidP="00E02A2B" w14:paraId="45008723" w14:textId="404D1B9D">
      <w:pPr>
        <w:pStyle w:val="BodyText"/>
        <w:rPr>
          <w:rFonts w:cs="Arial"/>
          <w:b w:val="0"/>
          <w:sz w:val="22"/>
          <w:szCs w:val="22"/>
        </w:rPr>
      </w:pPr>
    </w:p>
    <w:p w:rsidR="005E75CC" w:rsidRPr="00334E46" w:rsidP="00E02A2B" w14:paraId="69291DF7" w14:textId="77777777">
      <w:pPr>
        <w:pStyle w:val="BodyText"/>
        <w:rPr>
          <w:rFonts w:cs="Arial"/>
          <w:b w:val="0"/>
          <w:sz w:val="22"/>
          <w:szCs w:val="22"/>
        </w:rPr>
      </w:pPr>
    </w:p>
    <w:p w:rsidR="00E02A2B" w:rsidRPr="00334E46" w:rsidP="00E02A2B" w14:paraId="6A866A71" w14:textId="77777777">
      <w:pPr>
        <w:spacing w:line="360" w:lineRule="auto"/>
        <w:jc w:val="both"/>
        <w:rPr>
          <w:rFonts w:cs="Arial"/>
          <w:sz w:val="22"/>
          <w:szCs w:val="22"/>
        </w:rPr>
      </w:pPr>
    </w:p>
    <w:p w:rsidR="000E163B" w:rsidRPr="00334E46" w:rsidP="000E163B" w14:paraId="1281E04D" w14:textId="1B8696B5">
      <w:pPr>
        <w:spacing w:line="360" w:lineRule="auto"/>
        <w:ind w:firstLine="708"/>
        <w:jc w:val="both"/>
        <w:rPr>
          <w:rFonts w:cs="Arial"/>
          <w:b/>
          <w:sz w:val="22"/>
          <w:szCs w:val="22"/>
        </w:rPr>
      </w:pPr>
      <w:bookmarkStart w:id="0" w:name="_GoBack"/>
      <w:bookmarkEnd w:id="0"/>
      <w:r w:rsidRPr="00A92208">
        <w:rPr>
          <w:rFonts w:cs="Arial"/>
          <w:sz w:val="22"/>
          <w:szCs w:val="22"/>
        </w:rPr>
        <w:t>Tenho a honra e a grata satisfação de apresentar</w:t>
      </w:r>
      <w:r>
        <w:rPr>
          <w:rFonts w:cs="Arial"/>
          <w:sz w:val="22"/>
          <w:szCs w:val="22"/>
        </w:rPr>
        <w:t xml:space="preserve"> a seguinte </w:t>
      </w:r>
      <w:r w:rsidRPr="00334E46">
        <w:rPr>
          <w:rFonts w:cs="Arial"/>
          <w:b/>
          <w:sz w:val="22"/>
          <w:szCs w:val="22"/>
        </w:rPr>
        <w:t>EMENDA MODIFICATIVA</w:t>
      </w:r>
      <w:r>
        <w:rPr>
          <w:rFonts w:cs="Arial"/>
          <w:b/>
          <w:sz w:val="22"/>
          <w:szCs w:val="22"/>
        </w:rPr>
        <w:t>:</w:t>
      </w:r>
    </w:p>
    <w:p w:rsidR="000E163B" w:rsidP="000E163B" w14:paraId="66B2EFAF" w14:textId="1550621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02A2B" w:rsidRPr="00A92208" w:rsidP="000E163B" w14:paraId="41AE54C8" w14:textId="67406BB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Altere-se o Art. 7º d</w:t>
      </w:r>
      <w:r w:rsidRPr="00A92208">
        <w:rPr>
          <w:rFonts w:ascii="Arial" w:hAnsi="Arial" w:cs="Arial"/>
          <w:sz w:val="22"/>
          <w:szCs w:val="22"/>
        </w:rPr>
        <w:t xml:space="preserve">o </w:t>
      </w:r>
      <w:r w:rsidRPr="000E163B">
        <w:rPr>
          <w:rFonts w:ascii="Arial" w:hAnsi="Arial" w:cs="Arial"/>
          <w:b/>
          <w:sz w:val="22"/>
          <w:szCs w:val="22"/>
        </w:rPr>
        <w:t xml:space="preserve">Projeto de Lei nº </w:t>
      </w:r>
      <w:r w:rsidRPr="000E163B" w:rsidR="00A92208">
        <w:rPr>
          <w:rFonts w:ascii="Arial" w:hAnsi="Arial" w:cs="Arial"/>
          <w:b/>
          <w:sz w:val="22"/>
          <w:szCs w:val="22"/>
        </w:rPr>
        <w:t>65</w:t>
      </w:r>
      <w:r w:rsidRPr="000E163B">
        <w:rPr>
          <w:rFonts w:ascii="Arial" w:hAnsi="Arial" w:cs="Arial"/>
          <w:b/>
          <w:sz w:val="22"/>
          <w:szCs w:val="22"/>
        </w:rPr>
        <w:t>/2021</w:t>
      </w:r>
      <w:r w:rsidRPr="00A92208">
        <w:rPr>
          <w:rFonts w:ascii="Arial" w:hAnsi="Arial" w:cs="Arial"/>
          <w:sz w:val="22"/>
          <w:szCs w:val="22"/>
        </w:rPr>
        <w:t xml:space="preserve"> que “</w:t>
      </w:r>
      <w:r w:rsidRPr="00A92208" w:rsidR="00A92208">
        <w:rPr>
          <w:rFonts w:ascii="Arial" w:hAnsi="Arial" w:cs="Arial"/>
          <w:i/>
          <w:sz w:val="22"/>
          <w:szCs w:val="22"/>
        </w:rPr>
        <w:t xml:space="preserve">Reconhece e disciplina, em aspectos gerais, a arte de grafitar em espaços públicos municipais, constituindo a modalidade do grafite como arte urbanística no âmbito do Município de Sumaré, e dá outras </w:t>
      </w:r>
      <w:r w:rsidRPr="00A92208" w:rsidR="00A92208">
        <w:rPr>
          <w:rFonts w:ascii="Arial" w:hAnsi="Arial" w:cs="Arial"/>
          <w:i/>
          <w:sz w:val="22"/>
          <w:szCs w:val="22"/>
        </w:rPr>
        <w:t>providências</w:t>
      </w:r>
      <w:r w:rsidR="00A92208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, passando a ter a seguinte redação:</w:t>
      </w:r>
    </w:p>
    <w:p w:rsidR="000E163B" w:rsidRPr="000E163B" w:rsidP="00E02A2B" w14:paraId="1C108980" w14:textId="69A8431C">
      <w:pPr>
        <w:spacing w:line="360" w:lineRule="auto"/>
        <w:jc w:val="both"/>
        <w:rPr>
          <w:rFonts w:cs="Arial"/>
          <w:bCs/>
          <w:sz w:val="22"/>
          <w:szCs w:val="22"/>
        </w:rPr>
      </w:pPr>
    </w:p>
    <w:p w:rsidR="000E163B" w:rsidRPr="00334E46" w:rsidP="00E02A2B" w14:paraId="07FCB6F3" w14:textId="77777777">
      <w:pPr>
        <w:spacing w:line="360" w:lineRule="auto"/>
        <w:jc w:val="both"/>
        <w:rPr>
          <w:rFonts w:cs="Arial"/>
          <w:b/>
          <w:bCs/>
          <w:sz w:val="22"/>
          <w:szCs w:val="22"/>
        </w:rPr>
      </w:pPr>
    </w:p>
    <w:p w:rsidR="00E02A2B" w:rsidP="00E02A2B" w14:paraId="5A253393" w14:textId="375025F2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7</w:t>
      </w:r>
      <w:r w:rsidRPr="00334E46">
        <w:rPr>
          <w:rFonts w:ascii="Arial" w:hAnsi="Arial" w:cs="Arial"/>
          <w:b/>
        </w:rPr>
        <w:t>º</w:t>
      </w:r>
      <w:r w:rsidRPr="00334E46">
        <w:rPr>
          <w:rFonts w:ascii="Arial" w:hAnsi="Arial" w:cs="Arial"/>
        </w:rPr>
        <w:t xml:space="preserve"> - </w:t>
      </w:r>
      <w:r w:rsidR="00542CCC">
        <w:rPr>
          <w:rFonts w:ascii="Arial" w:hAnsi="Arial" w:cs="Arial"/>
        </w:rPr>
        <w:t>Essa Lei entrará em vigor em 60 dias após a data de sua publicação.</w:t>
      </w:r>
    </w:p>
    <w:p w:rsidR="00E02A2B" w:rsidP="00E02A2B" w14:paraId="72429ED1" w14:textId="77777777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</w:p>
    <w:p w:rsidR="00E02A2B" w:rsidRPr="00334E46" w:rsidP="000E163B" w14:paraId="2F7A167A" w14:textId="230B4133">
      <w:pPr>
        <w:pStyle w:val="NoSpacing"/>
        <w:spacing w:line="360" w:lineRule="auto"/>
        <w:jc w:val="both"/>
        <w:rPr>
          <w:rFonts w:cs="Arial"/>
          <w:i/>
          <w:color w:val="000000"/>
        </w:rPr>
      </w:pPr>
      <w:r>
        <w:rPr>
          <w:rFonts w:ascii="Arial" w:hAnsi="Arial" w:cs="Arial"/>
        </w:rPr>
        <w:t xml:space="preserve">        </w:t>
      </w:r>
      <w:r w:rsidR="005E75CC">
        <w:rPr>
          <w:rFonts w:ascii="Arial" w:hAnsi="Arial" w:cs="Arial"/>
        </w:rPr>
        <w:t xml:space="preserve">            </w:t>
      </w:r>
    </w:p>
    <w:p w:rsidR="005E75CC" w:rsidP="000E163B" w14:paraId="4D0899F7" w14:textId="2D72389C">
      <w:pPr>
        <w:spacing w:line="360" w:lineRule="auto"/>
        <w:rPr>
          <w:rFonts w:cs="Arial"/>
          <w:sz w:val="22"/>
          <w:szCs w:val="22"/>
        </w:rPr>
      </w:pPr>
    </w:p>
    <w:p w:rsidR="005E75CC" w:rsidP="00E02A2B" w14:paraId="61697E30" w14:textId="77777777">
      <w:pPr>
        <w:spacing w:line="360" w:lineRule="auto"/>
        <w:jc w:val="center"/>
        <w:rPr>
          <w:rFonts w:cs="Arial"/>
          <w:sz w:val="22"/>
          <w:szCs w:val="22"/>
        </w:rPr>
      </w:pPr>
    </w:p>
    <w:p w:rsidR="00E02A2B" w:rsidRPr="00334E46" w:rsidP="00E02A2B" w14:paraId="6503B389" w14:textId="3DA2A774">
      <w:pPr>
        <w:spacing w:line="360" w:lineRule="auto"/>
        <w:jc w:val="center"/>
        <w:rPr>
          <w:rFonts w:cs="Arial"/>
          <w:sz w:val="22"/>
          <w:szCs w:val="22"/>
        </w:rPr>
      </w:pPr>
      <w:r w:rsidRPr="00334E46">
        <w:rPr>
          <w:rFonts w:cs="Arial"/>
          <w:sz w:val="22"/>
          <w:szCs w:val="22"/>
        </w:rPr>
        <w:t xml:space="preserve">Sala das Sessões, </w:t>
      </w:r>
      <w:r w:rsidR="000E163B">
        <w:rPr>
          <w:rFonts w:cs="Arial"/>
          <w:sz w:val="22"/>
          <w:szCs w:val="22"/>
        </w:rPr>
        <w:t>24</w:t>
      </w:r>
      <w:r w:rsidRPr="00334E46">
        <w:rPr>
          <w:rFonts w:cs="Arial"/>
          <w:sz w:val="22"/>
          <w:szCs w:val="22"/>
        </w:rPr>
        <w:t xml:space="preserve"> de </w:t>
      </w:r>
      <w:r w:rsidR="005E75CC">
        <w:rPr>
          <w:rFonts w:cs="Arial"/>
          <w:sz w:val="22"/>
          <w:szCs w:val="22"/>
        </w:rPr>
        <w:t>fevereir</w:t>
      </w:r>
      <w:r w:rsidRPr="00334E46">
        <w:rPr>
          <w:rFonts w:cs="Arial"/>
          <w:sz w:val="22"/>
          <w:szCs w:val="22"/>
        </w:rPr>
        <w:t>o de 202</w:t>
      </w:r>
      <w:r w:rsidR="005E75CC">
        <w:rPr>
          <w:rFonts w:cs="Arial"/>
          <w:sz w:val="22"/>
          <w:szCs w:val="22"/>
        </w:rPr>
        <w:t>1</w:t>
      </w:r>
      <w:r w:rsidRPr="00334E46">
        <w:rPr>
          <w:rFonts w:cs="Arial"/>
          <w:sz w:val="22"/>
          <w:szCs w:val="22"/>
        </w:rPr>
        <w:t>.</w:t>
      </w:r>
    </w:p>
    <w:p w:rsidR="00E02A2B" w:rsidP="00E02A2B" w14:paraId="5A0B6AB5" w14:textId="23FEE6D5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:rsidR="000E163B" w:rsidP="00E02A2B" w14:paraId="04EA3D1E" w14:textId="2937632B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:rsidR="000E163B" w:rsidP="00E02A2B" w14:paraId="4CE43619" w14:textId="77777777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:rsidR="00E02A2B" w:rsidRPr="00334E46" w:rsidP="00E02A2B" w14:paraId="030976BA" w14:textId="77777777">
      <w:pPr>
        <w:jc w:val="center"/>
        <w:rPr>
          <w:rFonts w:cs="Arial"/>
          <w:b/>
          <w:sz w:val="22"/>
          <w:szCs w:val="22"/>
        </w:rPr>
      </w:pPr>
    </w:p>
    <w:p w:rsidR="00E02A2B" w:rsidRPr="00334E46" w:rsidP="000E163B" w14:paraId="1D1C704D" w14:textId="415B214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HÉLIO SILVA</w:t>
      </w:r>
    </w:p>
    <w:p w:rsidR="00E02A2B" w:rsidRPr="00334E46" w:rsidP="000E163B" w14:paraId="670CEC53" w14:textId="64502BA3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VEREADOR</w:t>
      </w:r>
      <w:r w:rsidR="000E163B">
        <w:rPr>
          <w:rFonts w:cs="Arial"/>
          <w:b/>
          <w:sz w:val="22"/>
          <w:szCs w:val="22"/>
        </w:rPr>
        <w:t xml:space="preserve"> (CIDADANIA)</w:t>
      </w:r>
    </w:p>
    <w:p w:rsidR="00E02A2B" w:rsidP="007B12C6" w14:paraId="112331C1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63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E46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CCC"/>
    <w:rsid w:val="00554B2E"/>
    <w:rsid w:val="00571A0E"/>
    <w:rsid w:val="0057509D"/>
    <w:rsid w:val="00576657"/>
    <w:rsid w:val="005C3A1F"/>
    <w:rsid w:val="005D5560"/>
    <w:rsid w:val="005E75C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A5A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208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D99"/>
    <w:rsid w:val="00DC4621"/>
    <w:rsid w:val="00DC7BC9"/>
    <w:rsid w:val="00DD2199"/>
    <w:rsid w:val="00DD4B44"/>
    <w:rsid w:val="00DE5DE0"/>
    <w:rsid w:val="00DF3A12"/>
    <w:rsid w:val="00DF6BE5"/>
    <w:rsid w:val="00E02A2B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E02A2B"/>
    <w:pPr>
      <w:spacing w:line="360" w:lineRule="auto"/>
      <w:jc w:val="both"/>
    </w:pPr>
    <w:rPr>
      <w:b/>
      <w:bCs/>
    </w:rPr>
  </w:style>
  <w:style w:type="character" w:customStyle="1" w:styleId="CorpodetextoChar">
    <w:name w:val="Corpo de texto Char"/>
    <w:basedOn w:val="DefaultParagraphFont"/>
    <w:link w:val="BodyText"/>
    <w:rsid w:val="00E02A2B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Ementa">
    <w:name w:val="Ementa"/>
    <w:basedOn w:val="Normal"/>
    <w:uiPriority w:val="1"/>
    <w:qFormat/>
    <w:rsid w:val="00E02A2B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  <w:style w:type="paragraph" w:styleId="NormalWeb">
    <w:name w:val="Normal (Web)"/>
    <w:basedOn w:val="Normal"/>
    <w:rsid w:val="00A92208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2020-06-08T15:10:00Z</cp:lastPrinted>
  <dcterms:created xsi:type="dcterms:W3CDTF">2021-02-24T17:11:00Z</dcterms:created>
  <dcterms:modified xsi:type="dcterms:W3CDTF">2021-02-24T17:24:00Z</dcterms:modified>
</cp:coreProperties>
</file>