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7BFB" w:rsidRPr="00FE60C1" w:rsidP="00B27BF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GoBack"/>
      <w:bookmarkEnd w:id="0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B27BFB" w:rsidRPr="00FE60C1" w:rsidP="00B27BFB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27BFB" w:rsidRPr="00FE60C1" w:rsidP="00B27BFB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1" w:name="_Hlk71622779"/>
      <w:r>
        <w:rPr>
          <w:rFonts w:ascii="Arial" w:hAnsi="Arial" w:cs="Arial"/>
        </w:rPr>
        <w:t xml:space="preserve">peração Tapa Buraco ao longo de toda a </w:t>
      </w:r>
      <w:bookmarkStart w:id="2" w:name="_Hlk128654680"/>
      <w:r>
        <w:rPr>
          <w:rFonts w:ascii="Arial" w:hAnsi="Arial" w:cs="Arial"/>
          <w:color w:val="000000"/>
        </w:rPr>
        <w:t xml:space="preserve">Rua Valdemar Severino da Silva, Jardim </w:t>
      </w:r>
      <w:r>
        <w:rPr>
          <w:rFonts w:ascii="Arial" w:hAnsi="Arial" w:cs="Arial"/>
          <w:color w:val="000000"/>
        </w:rPr>
        <w:t>Denadai</w:t>
      </w:r>
      <w:r>
        <w:rPr>
          <w:rFonts w:ascii="Arial" w:hAnsi="Arial" w:cs="Arial"/>
          <w:color w:val="000000"/>
        </w:rPr>
        <w:t xml:space="preserve">, Sumaré/SP. </w:t>
      </w:r>
      <w:bookmarkEnd w:id="1"/>
      <w:bookmarkEnd w:id="2"/>
    </w:p>
    <w:p w:rsidR="00B27BFB" w:rsidP="00B27BFB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B27BFB" w:rsidRPr="00FE60C1" w:rsidP="00B27BFB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27BFB" w:rsidRPr="00FE60C1" w:rsidP="00B27BFB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27BFB" w:rsidP="00B27BFB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>Tapa Buraco na</w:t>
      </w:r>
      <w:r w:rsidRPr="00402CFE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Rua Valdemar Severino da Silva, Jardim </w:t>
      </w:r>
      <w:r>
        <w:rPr>
          <w:rFonts w:ascii="Arial" w:hAnsi="Arial" w:cs="Arial"/>
          <w:color w:val="000000"/>
        </w:rPr>
        <w:t>Denadai</w:t>
      </w:r>
      <w:r>
        <w:rPr>
          <w:rFonts w:ascii="Arial" w:hAnsi="Arial" w:cs="Arial"/>
          <w:color w:val="000000"/>
        </w:rPr>
        <w:t xml:space="preserve">, Sumaré/SP. </w:t>
      </w:r>
    </w:p>
    <w:p w:rsidR="00B27BFB" w:rsidP="00B27BFB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27BFB" w:rsidP="00B27BFB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27BFB" w:rsidP="00B27BFB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27BFB" w:rsidRPr="00FE60C1" w:rsidP="00B27BFB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30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B27BFB" w:rsidP="00B27BF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27BFB" w:rsidP="00B27BF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27BFB" w:rsidP="00B27BF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27BFB" w:rsidRPr="00FE60C1" w:rsidP="00B27BF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27BFB" w:rsidRPr="00D56AA2" w:rsidP="00B27BFB">
      <w:pPr>
        <w:ind w:firstLine="1418"/>
        <w:rPr>
          <w:rFonts w:ascii="Arial" w:hAnsi="Arial" w:cs="Arial"/>
          <w:sz w:val="24"/>
          <w:szCs w:val="24"/>
        </w:rPr>
      </w:pPr>
    </w:p>
    <w:p w:rsidR="00B27BFB" w:rsidRPr="007F3F96" w:rsidP="00B27BFB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B27BFB" w:rsidP="00B27BFB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B27BFB" w:rsidP="00B27BFB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27BFB" w:rsidRPr="0045132F" w:rsidP="00B27BFB"/>
    <w:p w:rsidR="00D12DE8"/>
    <w:sectPr w:rsidSect="00E22A47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FB"/>
    <w:rsid w:val="000278DD"/>
    <w:rsid w:val="00031C48"/>
    <w:rsid w:val="001F0514"/>
    <w:rsid w:val="00402CFE"/>
    <w:rsid w:val="0045132F"/>
    <w:rsid w:val="00492B64"/>
    <w:rsid w:val="00626437"/>
    <w:rsid w:val="006D1E9A"/>
    <w:rsid w:val="00794820"/>
    <w:rsid w:val="007F3F96"/>
    <w:rsid w:val="00863238"/>
    <w:rsid w:val="00A80DA6"/>
    <w:rsid w:val="00B27BFB"/>
    <w:rsid w:val="00D12DE8"/>
    <w:rsid w:val="00D56AA2"/>
    <w:rsid w:val="00D6299D"/>
    <w:rsid w:val="00E05CF0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F4AB79-55E7-44AF-81FD-64C05E2B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BF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2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490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2023-05-30T13:59:00Z</dcterms:created>
  <dcterms:modified xsi:type="dcterms:W3CDTF">2023-05-30T13:59:00Z</dcterms:modified>
</cp:coreProperties>
</file>