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4001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</w:t>
      </w:r>
      <w:r w:rsidR="002B2265">
        <w:rPr>
          <w:sz w:val="24"/>
        </w:rPr>
        <w:t>gareth Gimenes Correa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9576EE">
        <w:rPr>
          <w:sz w:val="24"/>
        </w:rPr>
        <w:t>44</w:t>
      </w:r>
      <w:r w:rsidR="008F3C3D">
        <w:rPr>
          <w:sz w:val="24"/>
        </w:rPr>
        <w:t xml:space="preserve"> cep 1317</w:t>
      </w:r>
      <w:r w:rsidR="002B2265">
        <w:rPr>
          <w:sz w:val="24"/>
        </w:rPr>
        <w:t>8</w:t>
      </w:r>
      <w:r w:rsidR="008F3C3D">
        <w:rPr>
          <w:sz w:val="24"/>
        </w:rPr>
        <w:t>-</w:t>
      </w:r>
      <w:r w:rsidR="002B2265">
        <w:rPr>
          <w:sz w:val="24"/>
        </w:rPr>
        <w:t>360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</w:t>
      </w:r>
      <w:r w:rsidR="002B2265">
        <w:rPr>
          <w:sz w:val="24"/>
        </w:rPr>
        <w:t xml:space="preserve"> Maria Luiza.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795A5A1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B2BE0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D776F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67EF8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77224"/>
    <w:rsid w:val="006C2935"/>
    <w:rsid w:val="006C41A4"/>
    <w:rsid w:val="006D1E9A"/>
    <w:rsid w:val="006D23DC"/>
    <w:rsid w:val="006F1EAE"/>
    <w:rsid w:val="00710128"/>
    <w:rsid w:val="0071145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2023-05-30T13:17:00Z</dcterms:created>
  <dcterms:modified xsi:type="dcterms:W3CDTF">2023-05-30T13:17:00Z</dcterms:modified>
</cp:coreProperties>
</file>