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38EA1D5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</w:t>
      </w:r>
      <w:r w:rsidR="00EB0F1B">
        <w:rPr>
          <w:rFonts w:ascii="Arial" w:hAnsi="Arial" w:cs="Arial"/>
          <w:color w:val="000000"/>
        </w:rPr>
        <w:t>Augusto Batista de Lima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EB0F1B">
        <w:rPr>
          <w:rFonts w:ascii="Arial" w:hAnsi="Arial" w:cs="Arial"/>
          <w:color w:val="000000"/>
        </w:rPr>
        <w:t>145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EB0F1B">
        <w:rPr>
          <w:rFonts w:ascii="Arial" w:hAnsi="Arial" w:cs="Arial"/>
          <w:color w:val="000000"/>
        </w:rPr>
        <w:t>Fantinatti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698C71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BE905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73E1">
        <w:rPr>
          <w:rFonts w:ascii="Arial" w:hAnsi="Arial" w:cs="Arial"/>
          <w:bCs/>
        </w:rPr>
        <w:t>30</w:t>
      </w:r>
      <w:r w:rsidR="008B41C4">
        <w:rPr>
          <w:rFonts w:ascii="Arial" w:hAnsi="Arial" w:cs="Arial"/>
          <w:bCs/>
        </w:rPr>
        <w:t xml:space="preserve"> de ma</w:t>
      </w:r>
      <w:r w:rsidR="000B5099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86E0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B0F1B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2022-06-24T18:50:00Z</dcterms:created>
  <dcterms:modified xsi:type="dcterms:W3CDTF">2023-05-30T12:29:00Z</dcterms:modified>
</cp:coreProperties>
</file>