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254E1C" w:rsidP="00745134" w14:paraId="78F630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Pr="00254E1C">
        <w:rPr>
          <w:rFonts w:ascii="Arial" w:hAnsi="Arial" w:cs="Arial"/>
          <w:sz w:val="24"/>
          <w:szCs w:val="24"/>
        </w:rPr>
        <w:t>Rua João Antônio Oliveira, bairro Jardim Bom Retiro.</w:t>
      </w:r>
    </w:p>
    <w:p w:rsidR="00745134" w:rsidP="00745134" w14:paraId="6AC504A0" w14:textId="4FC94F5B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22BBE" w:rsidP="00F22BBE" w14:paraId="4F08951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311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CEC"/>
    <w:rsid w:val="00002054"/>
    <w:rsid w:val="0000325A"/>
    <w:rsid w:val="00005791"/>
    <w:rsid w:val="00011567"/>
    <w:rsid w:val="00015972"/>
    <w:rsid w:val="00020599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54E1C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465"/>
    <w:rsid w:val="00463688"/>
    <w:rsid w:val="00474038"/>
    <w:rsid w:val="0047576B"/>
    <w:rsid w:val="00482933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C7D64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65A3"/>
    <w:rsid w:val="006774DB"/>
    <w:rsid w:val="0068146A"/>
    <w:rsid w:val="00686754"/>
    <w:rsid w:val="00690BE3"/>
    <w:rsid w:val="006931CA"/>
    <w:rsid w:val="00693907"/>
    <w:rsid w:val="00696AF3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02FB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131A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078B7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45EC"/>
    <w:rsid w:val="00E277B1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22BBE"/>
    <w:rsid w:val="00F308F4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39E0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2023-05-29T12:42:00Z</dcterms:created>
  <dcterms:modified xsi:type="dcterms:W3CDTF">2023-05-29T12:42:00Z</dcterms:modified>
</cp:coreProperties>
</file>