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E6EE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811F7">
        <w:rPr>
          <w:rFonts w:ascii="Arial" w:hAnsi="Arial" w:cs="Arial"/>
          <w:sz w:val="24"/>
          <w:szCs w:val="24"/>
        </w:rPr>
        <w:t>Ivanira</w:t>
      </w:r>
      <w:r w:rsidR="005811F7">
        <w:rPr>
          <w:rFonts w:ascii="Arial" w:hAnsi="Arial" w:cs="Arial"/>
          <w:sz w:val="24"/>
          <w:szCs w:val="24"/>
        </w:rPr>
        <w:t xml:space="preserve"> Antônia da Silva Andrade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4BEE" w:rsidP="00744BEE" w14:paraId="699BAC9A" w14:textId="09AFF3F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Sumaré, </w:t>
      </w:r>
      <w:r w:rsidR="00140447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14044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83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CFB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060"/>
    <w:rsid w:val="00130982"/>
    <w:rsid w:val="001309A7"/>
    <w:rsid w:val="00130A39"/>
    <w:rsid w:val="001312C4"/>
    <w:rsid w:val="001313EC"/>
    <w:rsid w:val="001335D5"/>
    <w:rsid w:val="00133C7D"/>
    <w:rsid w:val="001346B5"/>
    <w:rsid w:val="00135B7B"/>
    <w:rsid w:val="0014044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17FC"/>
    <w:rsid w:val="00236302"/>
    <w:rsid w:val="00237FFA"/>
    <w:rsid w:val="00240D60"/>
    <w:rsid w:val="00241EAD"/>
    <w:rsid w:val="00245E4B"/>
    <w:rsid w:val="00247CC1"/>
    <w:rsid w:val="00247EF1"/>
    <w:rsid w:val="00252529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545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787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966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4BEE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E30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141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202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3B6"/>
    <w:rsid w:val="00AB6839"/>
    <w:rsid w:val="00AC4C3D"/>
    <w:rsid w:val="00AC60CE"/>
    <w:rsid w:val="00AC60E3"/>
    <w:rsid w:val="00AD0E9A"/>
    <w:rsid w:val="00AD34B2"/>
    <w:rsid w:val="00AD5C42"/>
    <w:rsid w:val="00AD65C0"/>
    <w:rsid w:val="00AE0214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B73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1D7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2023-05-26T13:45:00Z</dcterms:created>
  <dcterms:modified xsi:type="dcterms:W3CDTF">2023-05-26T13:45:00Z</dcterms:modified>
</cp:coreProperties>
</file>