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035F66" w:rsidP="00035F66" w14:paraId="264ADB30" w14:textId="462E6EC7">
      <w:pPr>
        <w:spacing w:line="360" w:lineRule="auto"/>
        <w:ind w:firstLine="1418"/>
        <w:jc w:val="both"/>
        <w:rPr>
          <w:rStyle w:val="Strong"/>
          <w:b w:val="0"/>
          <w:bCs w:val="0"/>
          <w:sz w:val="24"/>
          <w:szCs w:val="24"/>
        </w:rPr>
      </w:pPr>
      <w:r w:rsidRPr="00035F66">
        <w:rPr>
          <w:rStyle w:val="Strong"/>
          <w:b w:val="0"/>
          <w:bCs w:val="0"/>
          <w:sz w:val="24"/>
          <w:szCs w:val="24"/>
        </w:rPr>
        <w:t xml:space="preserve">É com profunda </w:t>
      </w:r>
      <w:r>
        <w:rPr>
          <w:rStyle w:val="Strong"/>
          <w:b w:val="0"/>
          <w:bCs w:val="0"/>
          <w:sz w:val="24"/>
          <w:szCs w:val="24"/>
        </w:rPr>
        <w:t xml:space="preserve">consternação, </w:t>
      </w:r>
      <w:r w:rsidRPr="00035F66">
        <w:rPr>
          <w:rStyle w:val="Strong"/>
          <w:b w:val="0"/>
          <w:bCs w:val="0"/>
          <w:sz w:val="24"/>
          <w:szCs w:val="24"/>
        </w:rPr>
        <w:t xml:space="preserve">insatisfação e revolta que manifesto a esta egrégia Casa de Leis a presente </w:t>
      </w:r>
      <w:r w:rsidRPr="00035F66">
        <w:rPr>
          <w:rStyle w:val="Strong"/>
          <w:sz w:val="24"/>
          <w:szCs w:val="24"/>
        </w:rPr>
        <w:t>MOÇÃO DE REPÚDIO</w:t>
      </w:r>
      <w:r w:rsidRPr="00035F66">
        <w:rPr>
          <w:rStyle w:val="Strong"/>
          <w:b w:val="0"/>
          <w:bCs w:val="0"/>
          <w:sz w:val="24"/>
          <w:szCs w:val="24"/>
        </w:rPr>
        <w:t xml:space="preserve"> </w:t>
      </w:r>
      <w:r w:rsidRPr="00035F66">
        <w:rPr>
          <w:rStyle w:val="Strong"/>
          <w:b w:val="0"/>
          <w:bCs w:val="0"/>
          <w:sz w:val="24"/>
          <w:szCs w:val="24"/>
        </w:rPr>
        <w:t xml:space="preserve">aos </w:t>
      </w:r>
      <w:r>
        <w:rPr>
          <w:rStyle w:val="Strong"/>
          <w:b w:val="0"/>
          <w:bCs w:val="0"/>
          <w:sz w:val="24"/>
          <w:szCs w:val="24"/>
        </w:rPr>
        <w:t xml:space="preserve">casos de racismo ocorridos durante esta temporada na </w:t>
      </w:r>
      <w:r w:rsidRPr="00035F66">
        <w:rPr>
          <w:rStyle w:val="Strong"/>
          <w:sz w:val="24"/>
          <w:szCs w:val="24"/>
        </w:rPr>
        <w:t>LA LIGA, campeonato nacional de futebol da Espanha</w:t>
      </w:r>
      <w:r>
        <w:rPr>
          <w:rStyle w:val="Strong"/>
          <w:b w:val="0"/>
          <w:bCs w:val="0"/>
          <w:sz w:val="24"/>
          <w:szCs w:val="24"/>
        </w:rPr>
        <w:t xml:space="preserve">, contra o Vinicius Junior, </w:t>
      </w:r>
      <w:r w:rsidR="00975DDF">
        <w:rPr>
          <w:rStyle w:val="Strong"/>
          <w:b w:val="0"/>
          <w:bCs w:val="0"/>
          <w:sz w:val="24"/>
          <w:szCs w:val="24"/>
        </w:rPr>
        <w:t>atleta brasileiro do Real Madrid</w:t>
      </w:r>
      <w:r w:rsidR="00975DDF">
        <w:rPr>
          <w:rStyle w:val="Strong"/>
          <w:b w:val="0"/>
          <w:bCs w:val="0"/>
          <w:sz w:val="24"/>
          <w:szCs w:val="24"/>
        </w:rPr>
        <w:t xml:space="preserve"> </w:t>
      </w:r>
      <w:r>
        <w:rPr>
          <w:rStyle w:val="Strong"/>
          <w:b w:val="0"/>
          <w:bCs w:val="0"/>
          <w:sz w:val="24"/>
          <w:szCs w:val="24"/>
        </w:rPr>
        <w:t xml:space="preserve">que tem se destacado na Europa pelo ótimo desempenho durante as ultimas temporadas. </w:t>
      </w:r>
    </w:p>
    <w:p w:rsidR="00035F66" w:rsidP="00035F66" w14:paraId="4D68C4B9" w14:textId="3442128D">
      <w:pPr>
        <w:spacing w:line="360" w:lineRule="auto"/>
        <w:ind w:firstLine="1418"/>
        <w:jc w:val="both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 xml:space="preserve">A polícia da Espanha prendeu hoje 7 suspeitos de cometerem crimes de racismo contra o jogador brasileiro Vinicius Jr. Além disso, a federação de futebol daquele país demitiu o </w:t>
      </w:r>
      <w:r w:rsidR="00975DDF">
        <w:rPr>
          <w:rStyle w:val="Strong"/>
          <w:b w:val="0"/>
          <w:bCs w:val="0"/>
          <w:sz w:val="24"/>
          <w:szCs w:val="24"/>
        </w:rPr>
        <w:t>árbitro</w:t>
      </w:r>
      <w:r>
        <w:rPr>
          <w:rStyle w:val="Strong"/>
          <w:b w:val="0"/>
          <w:bCs w:val="0"/>
          <w:sz w:val="24"/>
          <w:szCs w:val="24"/>
        </w:rPr>
        <w:t xml:space="preserve"> do VAR que recomendou a expulsou do atleta e ainda omitiu a imagem de Vini JR recebendo um mata-leão do adversário durante jogo realizado domingo (21) entre Valência e Real Madrid. </w:t>
      </w:r>
    </w:p>
    <w:p w:rsidR="00035F66" w:rsidP="00035F66" w14:paraId="5A2C6DB0" w14:textId="3A82AFE4">
      <w:pPr>
        <w:spacing w:line="360" w:lineRule="auto"/>
        <w:ind w:firstLine="1418"/>
        <w:jc w:val="both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 xml:space="preserve">4 Detidos são acusados de colocar um boneco, em referência a Vinicius JR, enforcado em uma ponte de Madrid. Os outros 3 homens presos são torcedores do Valência identificados pelo clube como autores dos insultos feitos ao jogador durante o jogo de domingo passado. </w:t>
      </w:r>
    </w:p>
    <w:p w:rsidR="002F620E" w:rsidP="00035F66" w14:paraId="14DB4214" w14:textId="125A41F3">
      <w:pPr>
        <w:spacing w:line="360" w:lineRule="auto"/>
        <w:ind w:firstLine="1418"/>
        <w:jc w:val="both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 xml:space="preserve">Os crimes de racismo se somaram a todos os outros que ocorrem ao longo desta temporada contra o atleta brasileiro. Neste ciclo são pelo menos 10 ataques racistas contra dois na ultima temporada. O aumento no número de casos evidencia que a falta de punição naturaliza os crimes de ódio contra minorias negras na Espanha. </w:t>
      </w:r>
    </w:p>
    <w:p w:rsidR="00035F66" w:rsidRPr="00035F66" w:rsidP="00473941" w14:paraId="60ACF329" w14:textId="3A369668">
      <w:pPr>
        <w:spacing w:line="360" w:lineRule="auto"/>
        <w:ind w:firstLine="1418"/>
        <w:jc w:val="both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 xml:space="preserve">O próprio atleta e vítima dos ataques acusa a LA LIGA de ser conivente com o racismo já que os casos seguem acontecendo, aumentando e há pouco avanço nas investigações. </w:t>
      </w:r>
      <w:r w:rsidR="00473941">
        <w:rPr>
          <w:rStyle w:val="Strong"/>
          <w:b w:val="0"/>
          <w:bCs w:val="0"/>
          <w:sz w:val="24"/>
          <w:szCs w:val="24"/>
        </w:rPr>
        <w:t xml:space="preserve">Diante do crescente número de casos, Vinicius postou nas redes sociais, ontem, um vídeo que contém provas do racismo que sofre na Europa. As imagens são consternadoras e evidenciam que não se trata de um caso isolado. </w:t>
      </w:r>
    </w:p>
    <w:p w:rsidR="00035F66" w:rsidRPr="00035F66" w:rsidP="00035F66" w14:paraId="65F94B6D" w14:textId="77777777">
      <w:pPr>
        <w:pStyle w:val="NoSpacing"/>
        <w:tabs>
          <w:tab w:val="left" w:pos="1701"/>
        </w:tabs>
        <w:spacing w:after="240" w:line="360" w:lineRule="auto"/>
        <w:ind w:firstLine="1701"/>
        <w:jc w:val="both"/>
        <w:rPr>
          <w:rStyle w:val="Strong"/>
          <w:b w:val="0"/>
          <w:bCs w:val="0"/>
          <w:sz w:val="24"/>
          <w:szCs w:val="24"/>
        </w:rPr>
      </w:pPr>
    </w:p>
    <w:p w:rsidR="00035F66" w:rsidRPr="006B4CA2" w:rsidP="00035F66" w14:paraId="27CF8524" w14:textId="70080BE2">
      <w:pPr>
        <w:pStyle w:val="NoSpacing"/>
        <w:tabs>
          <w:tab w:val="left" w:pos="1701"/>
        </w:tabs>
        <w:spacing w:after="240" w:line="360" w:lineRule="auto"/>
        <w:ind w:firstLine="1701"/>
        <w:jc w:val="both"/>
        <w:rPr>
          <w:rStyle w:val="Strong"/>
          <w:b w:val="0"/>
          <w:sz w:val="24"/>
          <w:szCs w:val="24"/>
        </w:rPr>
      </w:pPr>
      <w:r w:rsidRPr="00035F66">
        <w:rPr>
          <w:rStyle w:val="Strong"/>
          <w:b w:val="0"/>
          <w:bCs w:val="0"/>
          <w:sz w:val="24"/>
          <w:szCs w:val="24"/>
        </w:rPr>
        <w:t xml:space="preserve">Portanto, senhor Presidente, para que esta Casa de Leis manifeste a </w:t>
      </w:r>
      <w:r w:rsidR="00473941">
        <w:rPr>
          <w:rStyle w:val="Strong"/>
          <w:b w:val="0"/>
          <w:bCs w:val="0"/>
          <w:sz w:val="24"/>
          <w:szCs w:val="24"/>
        </w:rPr>
        <w:t xml:space="preserve">consternação, </w:t>
      </w:r>
      <w:r w:rsidRPr="00035F66" w:rsidR="00473941">
        <w:rPr>
          <w:rStyle w:val="Strong"/>
          <w:b w:val="0"/>
          <w:bCs w:val="0"/>
          <w:sz w:val="24"/>
          <w:szCs w:val="24"/>
        </w:rPr>
        <w:t xml:space="preserve">insatisfação e revolta aos </w:t>
      </w:r>
      <w:r w:rsidR="00473941">
        <w:rPr>
          <w:rStyle w:val="Strong"/>
          <w:b w:val="0"/>
          <w:bCs w:val="0"/>
          <w:sz w:val="24"/>
          <w:szCs w:val="24"/>
        </w:rPr>
        <w:t xml:space="preserve">casos de racismo ocorridos durante esta temporada na </w:t>
      </w:r>
      <w:r w:rsidRPr="00035F66" w:rsidR="00473941">
        <w:rPr>
          <w:rStyle w:val="Strong"/>
          <w:sz w:val="24"/>
          <w:szCs w:val="24"/>
        </w:rPr>
        <w:t>LA LIGA, campeonato nacional de futebol da Espanha</w:t>
      </w:r>
      <w:r w:rsidR="00473941">
        <w:rPr>
          <w:rStyle w:val="Strong"/>
          <w:b w:val="0"/>
          <w:bCs w:val="0"/>
          <w:sz w:val="24"/>
          <w:szCs w:val="24"/>
        </w:rPr>
        <w:t xml:space="preserve">, contra o Vinicius Junior, atleta brasileiro </w:t>
      </w:r>
      <w:r w:rsidR="00975DDF">
        <w:rPr>
          <w:rStyle w:val="Strong"/>
          <w:b w:val="0"/>
          <w:bCs w:val="0"/>
          <w:sz w:val="24"/>
          <w:szCs w:val="24"/>
        </w:rPr>
        <w:t xml:space="preserve">do Real Madrid </w:t>
      </w:r>
      <w:r w:rsidR="00473941">
        <w:rPr>
          <w:rStyle w:val="Strong"/>
          <w:b w:val="0"/>
          <w:bCs w:val="0"/>
          <w:sz w:val="24"/>
          <w:szCs w:val="24"/>
        </w:rPr>
        <w:t xml:space="preserve">que tem se destacado na Europa pelo ótimo desempenho durante as </w:t>
      </w:r>
      <w:r w:rsidR="00473941">
        <w:rPr>
          <w:rStyle w:val="Strong"/>
          <w:b w:val="0"/>
          <w:bCs w:val="0"/>
          <w:sz w:val="24"/>
          <w:szCs w:val="24"/>
        </w:rPr>
        <w:t>últimas</w:t>
      </w:r>
      <w:r w:rsidR="00473941">
        <w:rPr>
          <w:rStyle w:val="Strong"/>
          <w:b w:val="0"/>
          <w:bCs w:val="0"/>
          <w:sz w:val="24"/>
          <w:szCs w:val="24"/>
        </w:rPr>
        <w:t xml:space="preserve"> temporadas</w:t>
      </w:r>
      <w:r w:rsidRPr="00473941">
        <w:rPr>
          <w:rStyle w:val="Strong"/>
          <w:b w:val="0"/>
          <w:bCs w:val="0"/>
          <w:sz w:val="24"/>
          <w:szCs w:val="24"/>
        </w:rPr>
        <w:t>, r</w:t>
      </w:r>
      <w:r w:rsidRPr="006B4CA2">
        <w:rPr>
          <w:sz w:val="24"/>
          <w:szCs w:val="24"/>
        </w:rPr>
        <w:t xml:space="preserve">equeiro, na forma regimental e, depois de ouvido o Plenário, que conste na ata dos trabalhos a referida </w:t>
      </w:r>
      <w:r w:rsidRPr="006B4CA2">
        <w:rPr>
          <w:rStyle w:val="Strong"/>
          <w:sz w:val="24"/>
          <w:szCs w:val="24"/>
        </w:rPr>
        <w:t>MOÇÃO DE REPÚDIO</w:t>
      </w:r>
      <w:r w:rsidR="00473941">
        <w:rPr>
          <w:rStyle w:val="Strong"/>
          <w:sz w:val="24"/>
          <w:szCs w:val="24"/>
        </w:rPr>
        <w:t xml:space="preserve"> </w:t>
      </w:r>
      <w:r w:rsidRPr="00473941" w:rsidR="00473941">
        <w:rPr>
          <w:rStyle w:val="Strong"/>
          <w:b w:val="0"/>
          <w:bCs w:val="0"/>
          <w:sz w:val="24"/>
          <w:szCs w:val="24"/>
        </w:rPr>
        <w:t>e que uma cópia desta seja encaminhada para a embaixada da Espanha no Brasil.</w:t>
      </w:r>
      <w:r w:rsidR="00473941">
        <w:rPr>
          <w:rStyle w:val="Strong"/>
          <w:sz w:val="24"/>
          <w:szCs w:val="24"/>
        </w:rPr>
        <w:t xml:space="preserve"> </w:t>
      </w:r>
    </w:p>
    <w:p w:rsidR="006E0334" w:rsidP="00BF72EC" w14:paraId="43AD8F61" w14:textId="0969F5B8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057D5" w:rsidP="00BF72EC" w14:paraId="0B6D2AD9" w14:textId="211A764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81C9E">
        <w:rPr>
          <w:rFonts w:asciiTheme="minorHAnsi" w:hAnsiTheme="minorHAnsi" w:cstheme="minorHAnsi"/>
          <w:sz w:val="24"/>
          <w:szCs w:val="24"/>
        </w:rPr>
        <w:t>23</w:t>
      </w:r>
      <w:r w:rsidR="00E077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E07719">
        <w:rPr>
          <w:rFonts w:asciiTheme="minorHAnsi" w:hAnsiTheme="minorHAnsi" w:cstheme="minorHAnsi"/>
          <w:sz w:val="24"/>
          <w:szCs w:val="24"/>
        </w:rPr>
        <w:t xml:space="preserve">maio </w:t>
      </w:r>
      <w:r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9A2241" w:rsidRPr="008563BE" w14:paraId="78C299D0" w14:textId="41C358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>Vereador-Líder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35F66"/>
    <w:rsid w:val="00064D05"/>
    <w:rsid w:val="000733BD"/>
    <w:rsid w:val="00075065"/>
    <w:rsid w:val="00082454"/>
    <w:rsid w:val="00082659"/>
    <w:rsid w:val="00085A8D"/>
    <w:rsid w:val="000975CD"/>
    <w:rsid w:val="000A037D"/>
    <w:rsid w:val="000A5176"/>
    <w:rsid w:val="000D2BDC"/>
    <w:rsid w:val="000E0C08"/>
    <w:rsid w:val="000E3AE6"/>
    <w:rsid w:val="000F4CFD"/>
    <w:rsid w:val="00104AAA"/>
    <w:rsid w:val="00113E56"/>
    <w:rsid w:val="00115883"/>
    <w:rsid w:val="00117FAD"/>
    <w:rsid w:val="00135899"/>
    <w:rsid w:val="001557E6"/>
    <w:rsid w:val="0015657E"/>
    <w:rsid w:val="00156CF8"/>
    <w:rsid w:val="00170262"/>
    <w:rsid w:val="00170FDA"/>
    <w:rsid w:val="001728D3"/>
    <w:rsid w:val="00190A43"/>
    <w:rsid w:val="001B1D88"/>
    <w:rsid w:val="001D6624"/>
    <w:rsid w:val="001F191F"/>
    <w:rsid w:val="00204BB8"/>
    <w:rsid w:val="002057D5"/>
    <w:rsid w:val="0022010D"/>
    <w:rsid w:val="00236EF9"/>
    <w:rsid w:val="00261746"/>
    <w:rsid w:val="00283EF3"/>
    <w:rsid w:val="002A5FE9"/>
    <w:rsid w:val="002B4333"/>
    <w:rsid w:val="002E335E"/>
    <w:rsid w:val="002E33BA"/>
    <w:rsid w:val="002F0612"/>
    <w:rsid w:val="002F38BA"/>
    <w:rsid w:val="002F620E"/>
    <w:rsid w:val="003075D7"/>
    <w:rsid w:val="00313D8D"/>
    <w:rsid w:val="0032255F"/>
    <w:rsid w:val="00331284"/>
    <w:rsid w:val="003460D1"/>
    <w:rsid w:val="00362C00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73941"/>
    <w:rsid w:val="00485FBB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52BF2"/>
    <w:rsid w:val="00556E9B"/>
    <w:rsid w:val="005700F4"/>
    <w:rsid w:val="00570F47"/>
    <w:rsid w:val="0057423D"/>
    <w:rsid w:val="00591B1E"/>
    <w:rsid w:val="00595C84"/>
    <w:rsid w:val="005C0262"/>
    <w:rsid w:val="005F103E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CA2"/>
    <w:rsid w:val="006B4F79"/>
    <w:rsid w:val="006C41A4"/>
    <w:rsid w:val="006D1E9A"/>
    <w:rsid w:val="006E0334"/>
    <w:rsid w:val="0072101D"/>
    <w:rsid w:val="0073064D"/>
    <w:rsid w:val="00760924"/>
    <w:rsid w:val="00767CC6"/>
    <w:rsid w:val="00782F85"/>
    <w:rsid w:val="00787510"/>
    <w:rsid w:val="00792E79"/>
    <w:rsid w:val="007A7589"/>
    <w:rsid w:val="007E5E12"/>
    <w:rsid w:val="007F529B"/>
    <w:rsid w:val="007F53C2"/>
    <w:rsid w:val="007F693F"/>
    <w:rsid w:val="00811873"/>
    <w:rsid w:val="00813960"/>
    <w:rsid w:val="00822396"/>
    <w:rsid w:val="00831EE6"/>
    <w:rsid w:val="008563BE"/>
    <w:rsid w:val="00876D82"/>
    <w:rsid w:val="00881C9E"/>
    <w:rsid w:val="008B5F21"/>
    <w:rsid w:val="008C14ED"/>
    <w:rsid w:val="00913D67"/>
    <w:rsid w:val="00923088"/>
    <w:rsid w:val="00927D15"/>
    <w:rsid w:val="00935873"/>
    <w:rsid w:val="0097147E"/>
    <w:rsid w:val="00975DDF"/>
    <w:rsid w:val="00984DEF"/>
    <w:rsid w:val="00987DC1"/>
    <w:rsid w:val="009A2241"/>
    <w:rsid w:val="009F0901"/>
    <w:rsid w:val="00A06CF2"/>
    <w:rsid w:val="00A1120B"/>
    <w:rsid w:val="00A42705"/>
    <w:rsid w:val="00A60A16"/>
    <w:rsid w:val="00A80C88"/>
    <w:rsid w:val="00A8450A"/>
    <w:rsid w:val="00A87967"/>
    <w:rsid w:val="00AB41F0"/>
    <w:rsid w:val="00AC0AB7"/>
    <w:rsid w:val="00AC5AFD"/>
    <w:rsid w:val="00AD532D"/>
    <w:rsid w:val="00AE25F6"/>
    <w:rsid w:val="00AE6AEE"/>
    <w:rsid w:val="00AE6E28"/>
    <w:rsid w:val="00AF14CB"/>
    <w:rsid w:val="00AF38F9"/>
    <w:rsid w:val="00B12038"/>
    <w:rsid w:val="00B373BD"/>
    <w:rsid w:val="00B44AF7"/>
    <w:rsid w:val="00B71E64"/>
    <w:rsid w:val="00B777FF"/>
    <w:rsid w:val="00B9106E"/>
    <w:rsid w:val="00B92B2C"/>
    <w:rsid w:val="00BE6D00"/>
    <w:rsid w:val="00BF15A9"/>
    <w:rsid w:val="00BF72EC"/>
    <w:rsid w:val="00C00C1E"/>
    <w:rsid w:val="00C11330"/>
    <w:rsid w:val="00C24443"/>
    <w:rsid w:val="00C260DB"/>
    <w:rsid w:val="00C36776"/>
    <w:rsid w:val="00C828AA"/>
    <w:rsid w:val="00C854FB"/>
    <w:rsid w:val="00C90579"/>
    <w:rsid w:val="00CA38BB"/>
    <w:rsid w:val="00CD6B58"/>
    <w:rsid w:val="00CF3D3B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D2B0C"/>
    <w:rsid w:val="00DF59D5"/>
    <w:rsid w:val="00E07719"/>
    <w:rsid w:val="00E1461B"/>
    <w:rsid w:val="00E532F5"/>
    <w:rsid w:val="00E54249"/>
    <w:rsid w:val="00EF6561"/>
    <w:rsid w:val="00F13302"/>
    <w:rsid w:val="00F13E3B"/>
    <w:rsid w:val="00F35659"/>
    <w:rsid w:val="00F73BD7"/>
    <w:rsid w:val="00F86667"/>
    <w:rsid w:val="00F877FF"/>
    <w:rsid w:val="00F94DB3"/>
    <w:rsid w:val="00FA190D"/>
    <w:rsid w:val="00FA2A79"/>
    <w:rsid w:val="00FB0E69"/>
    <w:rsid w:val="00FB2902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2034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2022-09-27T14:41:00Z</cp:lastPrinted>
  <dcterms:created xsi:type="dcterms:W3CDTF">2023-05-23T13:17:00Z</dcterms:created>
  <dcterms:modified xsi:type="dcterms:W3CDTF">2023-05-23T13:42:00Z</dcterms:modified>
</cp:coreProperties>
</file>