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5F103E" w:rsidP="005B1F0D" w14:paraId="134965F7" w14:textId="6E8F628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 w:rsidR="0032255F">
        <w:rPr>
          <w:rFonts w:asciiTheme="minorHAnsi" w:hAnsiTheme="minorHAnsi" w:cstheme="minorHAnsi"/>
          <w:sz w:val="24"/>
          <w:szCs w:val="24"/>
        </w:rPr>
        <w:t xml:space="preserve">nobre </w:t>
      </w:r>
      <w:r w:rsidRPr="00AB41F0">
        <w:rPr>
          <w:rFonts w:asciiTheme="minorHAnsi" w:hAnsiTheme="minorHAnsi" w:cstheme="minorHAnsi"/>
          <w:sz w:val="24"/>
          <w:szCs w:val="24"/>
        </w:rPr>
        <w:t>Casa</w:t>
      </w:r>
      <w:r w:rsidR="00C11330">
        <w:rPr>
          <w:rFonts w:asciiTheme="minorHAnsi" w:hAnsiTheme="minorHAnsi" w:cstheme="minorHAnsi"/>
          <w:sz w:val="24"/>
          <w:szCs w:val="24"/>
        </w:rPr>
        <w:t xml:space="preserve"> de Leis </w:t>
      </w:r>
      <w:r w:rsidRPr="00AB41F0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AB41F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C11330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Pr="00881C9E" w:rsidR="00881C9E">
        <w:rPr>
          <w:rFonts w:asciiTheme="minorHAnsi" w:hAnsiTheme="minorHAnsi" w:cstheme="minorHAnsi"/>
          <w:b/>
          <w:bCs/>
          <w:sz w:val="24"/>
          <w:szCs w:val="24"/>
        </w:rPr>
        <w:t>DEMOLICAR</w:t>
      </w:r>
      <w:r w:rsidR="00881C9E">
        <w:rPr>
          <w:rFonts w:asciiTheme="minorHAnsi" w:hAnsiTheme="minorHAnsi" w:cstheme="minorHAnsi"/>
          <w:sz w:val="24"/>
          <w:szCs w:val="24"/>
        </w:rPr>
        <w:t xml:space="preserve">, na pessoa de seu idealizador </w:t>
      </w:r>
      <w:r w:rsidRPr="00787510" w:rsidR="00881C9E">
        <w:rPr>
          <w:rFonts w:asciiTheme="minorHAnsi" w:hAnsiTheme="minorHAnsi" w:cstheme="minorHAnsi"/>
          <w:b/>
          <w:bCs/>
          <w:sz w:val="24"/>
          <w:szCs w:val="24"/>
        </w:rPr>
        <w:t>Cláudio Meskan</w:t>
      </w:r>
      <w:r w:rsidR="00881C9E">
        <w:rPr>
          <w:rFonts w:asciiTheme="minorHAnsi" w:hAnsiTheme="minorHAnsi" w:cstheme="minorHAnsi"/>
          <w:sz w:val="24"/>
          <w:szCs w:val="24"/>
        </w:rPr>
        <w:t xml:space="preserve">, </w:t>
      </w:r>
      <w:r w:rsidR="00C11330">
        <w:rPr>
          <w:rFonts w:asciiTheme="minorHAnsi" w:hAnsiTheme="minorHAnsi" w:cstheme="minorHAnsi"/>
          <w:sz w:val="24"/>
          <w:szCs w:val="24"/>
        </w:rPr>
        <w:t xml:space="preserve">pela brilhante realização do evento nos dias </w:t>
      </w:r>
      <w:r w:rsidR="00485FBB">
        <w:rPr>
          <w:rFonts w:asciiTheme="minorHAnsi" w:hAnsiTheme="minorHAnsi" w:cstheme="minorHAnsi"/>
          <w:sz w:val="24"/>
          <w:szCs w:val="24"/>
        </w:rPr>
        <w:t xml:space="preserve">20 e 21 de maio em Sumaré. </w:t>
      </w:r>
    </w:p>
    <w:p w:rsidR="00FB0E69" w:rsidP="005B1F0D" w14:paraId="5BEB24F4" w14:textId="41CF8D1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primeira </w:t>
      </w:r>
      <w:r>
        <w:rPr>
          <w:rFonts w:asciiTheme="minorHAnsi" w:hAnsiTheme="minorHAnsi" w:cstheme="minorHAnsi"/>
          <w:sz w:val="24"/>
          <w:szCs w:val="24"/>
        </w:rPr>
        <w:t xml:space="preserve">edição do </w:t>
      </w:r>
      <w:r w:rsidRPr="007F693F">
        <w:rPr>
          <w:rFonts w:asciiTheme="minorHAnsi" w:hAnsiTheme="minorHAnsi" w:cstheme="minorHAnsi"/>
          <w:b/>
          <w:bCs/>
          <w:sz w:val="24"/>
          <w:szCs w:val="24"/>
        </w:rPr>
        <w:t>DEMOLICAR</w:t>
      </w:r>
      <w:r>
        <w:rPr>
          <w:rFonts w:asciiTheme="minorHAnsi" w:hAnsiTheme="minorHAnsi" w:cstheme="minorHAnsi"/>
          <w:sz w:val="24"/>
          <w:szCs w:val="24"/>
        </w:rPr>
        <w:t xml:space="preserve"> aconteceu em 1988 depois que </w:t>
      </w:r>
      <w:r w:rsidRPr="000816DE">
        <w:rPr>
          <w:rFonts w:asciiTheme="minorHAnsi" w:hAnsiTheme="minorHAnsi" w:cstheme="minorHAnsi"/>
          <w:b/>
          <w:bCs/>
          <w:sz w:val="24"/>
          <w:szCs w:val="24"/>
        </w:rPr>
        <w:t>Meskan</w:t>
      </w:r>
      <w:r>
        <w:rPr>
          <w:rFonts w:asciiTheme="minorHAnsi" w:hAnsiTheme="minorHAnsi" w:cstheme="minorHAnsi"/>
          <w:sz w:val="24"/>
          <w:szCs w:val="24"/>
        </w:rPr>
        <w:t xml:space="preserve"> conheceu a modalidade esportiva nos Estados Unidos. Impressionado com o que viu no país norte-americano, em sua volta ao Brasil organizou com um grupo de amigos uma competição com no Horto Florestal. O evento inaugural reuniu apenas seis carros, mas teve</w:t>
      </w:r>
      <w:r w:rsidR="00190A4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repercussão bastante positiva</w:t>
      </w:r>
      <w:r w:rsidR="000816DE">
        <w:rPr>
          <w:rFonts w:asciiTheme="minorHAnsi" w:hAnsiTheme="minorHAnsi" w:cstheme="minorHAnsi"/>
          <w:sz w:val="24"/>
          <w:szCs w:val="24"/>
        </w:rPr>
        <w:t xml:space="preserve"> e l</w:t>
      </w:r>
      <w:r>
        <w:rPr>
          <w:rFonts w:asciiTheme="minorHAnsi" w:hAnsiTheme="minorHAnsi" w:cstheme="minorHAnsi"/>
          <w:sz w:val="24"/>
          <w:szCs w:val="24"/>
        </w:rPr>
        <w:t>ogo os organizadores perceberam que o evento tinha potencial</w:t>
      </w:r>
      <w:r w:rsidR="00190A4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especialmente com o público jovem. </w:t>
      </w:r>
    </w:p>
    <w:p w:rsidR="00190A43" w:rsidP="005B1F0D" w14:paraId="61C5B9D5" w14:textId="5290697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partir de então o </w:t>
      </w:r>
      <w:r w:rsidRPr="007F693F">
        <w:rPr>
          <w:rFonts w:asciiTheme="minorHAnsi" w:hAnsiTheme="minorHAnsi" w:cstheme="minorHAnsi"/>
          <w:b/>
          <w:bCs/>
          <w:sz w:val="24"/>
          <w:szCs w:val="24"/>
        </w:rPr>
        <w:t>DEMOLICAR</w:t>
      </w:r>
      <w:r>
        <w:rPr>
          <w:rFonts w:asciiTheme="minorHAnsi" w:hAnsiTheme="minorHAnsi" w:cstheme="minorHAnsi"/>
          <w:sz w:val="24"/>
          <w:szCs w:val="24"/>
        </w:rPr>
        <w:t xml:space="preserve"> cresceu e passou a chamar a atenção dos</w:t>
      </w:r>
      <w:r w:rsidR="008C450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veículos de comunicação</w:t>
      </w:r>
      <w:r w:rsidR="00782F85">
        <w:rPr>
          <w:rFonts w:asciiTheme="minorHAnsi" w:hAnsiTheme="minorHAnsi" w:cstheme="minorHAnsi"/>
          <w:sz w:val="24"/>
          <w:szCs w:val="24"/>
        </w:rPr>
        <w:t xml:space="preserve">, incluindo emissoras de televisão, </w:t>
      </w:r>
      <w:r>
        <w:rPr>
          <w:rFonts w:asciiTheme="minorHAnsi" w:hAnsiTheme="minorHAnsi" w:cstheme="minorHAnsi"/>
          <w:sz w:val="24"/>
          <w:szCs w:val="24"/>
        </w:rPr>
        <w:t>e a repercutir</w:t>
      </w:r>
      <w:r w:rsidR="000816D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fora de Sumaré, fazendo crescer ano após ano o número de participantes e o</w:t>
      </w:r>
      <w:r w:rsidR="00782F85">
        <w:rPr>
          <w:rFonts w:asciiTheme="minorHAnsi" w:hAnsiTheme="minorHAnsi" w:cstheme="minorHAnsi"/>
          <w:sz w:val="24"/>
          <w:szCs w:val="24"/>
        </w:rPr>
        <w:t xml:space="preserve"> interesse do</w:t>
      </w:r>
      <w:r>
        <w:rPr>
          <w:rFonts w:asciiTheme="minorHAnsi" w:hAnsiTheme="minorHAnsi" w:cstheme="minorHAnsi"/>
          <w:sz w:val="24"/>
          <w:szCs w:val="24"/>
        </w:rPr>
        <w:t xml:space="preserve"> público.</w:t>
      </w:r>
      <w:r>
        <w:rPr>
          <w:rFonts w:asciiTheme="minorHAnsi" w:hAnsiTheme="minorHAnsi" w:cstheme="minorHAnsi"/>
          <w:sz w:val="24"/>
          <w:szCs w:val="24"/>
        </w:rPr>
        <w:t xml:space="preserve"> Hoje, o evento é um</w:t>
      </w:r>
      <w:r w:rsidR="001557E6">
        <w:rPr>
          <w:rFonts w:asciiTheme="minorHAnsi" w:hAnsiTheme="minorHAnsi" w:cstheme="minorHAnsi"/>
          <w:sz w:val="24"/>
          <w:szCs w:val="24"/>
        </w:rPr>
        <w:t xml:space="preserve"> sucesso </w:t>
      </w:r>
      <w:r>
        <w:rPr>
          <w:rFonts w:asciiTheme="minorHAnsi" w:hAnsiTheme="minorHAnsi" w:cstheme="minorHAnsi"/>
          <w:sz w:val="24"/>
          <w:szCs w:val="24"/>
        </w:rPr>
        <w:t>no interior paulista, tendo sido realizado em várias cidades do estado, além de Rio de Janeiro e até</w:t>
      </w:r>
      <w:r w:rsidR="00782F85">
        <w:rPr>
          <w:rFonts w:asciiTheme="minorHAnsi" w:hAnsiTheme="minorHAnsi" w:cstheme="minorHAnsi"/>
          <w:sz w:val="24"/>
          <w:szCs w:val="24"/>
        </w:rPr>
        <w:t xml:space="preserve"> no </w:t>
      </w:r>
      <w:r>
        <w:rPr>
          <w:rFonts w:asciiTheme="minorHAnsi" w:hAnsiTheme="minorHAnsi" w:cstheme="minorHAnsi"/>
          <w:sz w:val="24"/>
          <w:szCs w:val="24"/>
        </w:rPr>
        <w:t>Chile</w:t>
      </w:r>
      <w:r w:rsidR="001557E6">
        <w:rPr>
          <w:rFonts w:asciiTheme="minorHAnsi" w:hAnsiTheme="minorHAnsi" w:cstheme="minorHAnsi"/>
          <w:sz w:val="24"/>
          <w:szCs w:val="24"/>
        </w:rPr>
        <w:t xml:space="preserve">, sempre levando o nome de Sumaré como referência na modalidade. </w:t>
      </w:r>
    </w:p>
    <w:p w:rsidR="00C11330" w:rsidP="005B1F0D" w14:paraId="0C87D7D6" w14:textId="12D9449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Para a </w:t>
      </w:r>
      <w:r w:rsidR="001557E6">
        <w:rPr>
          <w:rFonts w:asciiTheme="minorHAnsi" w:hAnsiTheme="minorHAnsi" w:cstheme="minorHAnsi"/>
          <w:sz w:val="24"/>
          <w:szCs w:val="24"/>
        </w:rPr>
        <w:t>edição</w:t>
      </w:r>
      <w:r w:rsidR="00800196">
        <w:rPr>
          <w:rFonts w:asciiTheme="minorHAnsi" w:hAnsiTheme="minorHAnsi" w:cstheme="minorHAnsi"/>
          <w:sz w:val="24"/>
          <w:szCs w:val="24"/>
        </w:rPr>
        <w:t xml:space="preserve"> de </w:t>
      </w:r>
      <w:r w:rsidR="001557E6">
        <w:rPr>
          <w:rFonts w:asciiTheme="minorHAnsi" w:hAnsiTheme="minorHAnsi" w:cstheme="minorHAnsi"/>
          <w:sz w:val="24"/>
          <w:szCs w:val="24"/>
        </w:rPr>
        <w:t>2023</w:t>
      </w:r>
      <w:r>
        <w:rPr>
          <w:rFonts w:asciiTheme="minorHAnsi" w:hAnsiTheme="minorHAnsi" w:cstheme="minorHAnsi"/>
          <w:sz w:val="24"/>
          <w:szCs w:val="24"/>
        </w:rPr>
        <w:t xml:space="preserve"> foi montada uma grande estrutura numa área de </w:t>
      </w:r>
      <w:r w:rsidR="001557E6">
        <w:rPr>
          <w:rFonts w:asciiTheme="minorHAnsi" w:hAnsiTheme="minorHAnsi" w:cstheme="minorHAnsi"/>
          <w:sz w:val="24"/>
          <w:szCs w:val="24"/>
        </w:rPr>
        <w:t xml:space="preserve">aproximadamente 50 mil metros quadrados </w:t>
      </w:r>
      <w:r w:rsidR="007A5A6B">
        <w:rPr>
          <w:rFonts w:asciiTheme="minorHAnsi" w:hAnsiTheme="minorHAnsi" w:cstheme="minorHAnsi"/>
          <w:sz w:val="24"/>
          <w:szCs w:val="24"/>
        </w:rPr>
        <w:t xml:space="preserve">próximo a </w:t>
      </w:r>
      <w:r w:rsidR="001557E6">
        <w:rPr>
          <w:rFonts w:asciiTheme="minorHAnsi" w:hAnsiTheme="minorHAnsi" w:cstheme="minorHAnsi"/>
          <w:sz w:val="24"/>
          <w:szCs w:val="24"/>
        </w:rPr>
        <w:t>região central</w:t>
      </w:r>
      <w:r>
        <w:rPr>
          <w:rFonts w:asciiTheme="minorHAnsi" w:hAnsiTheme="minorHAnsi" w:cstheme="minorHAnsi"/>
          <w:sz w:val="24"/>
          <w:szCs w:val="24"/>
        </w:rPr>
        <w:t>, com expositores de peças, acessórios e diversos serviços automotivos de qualidade.</w:t>
      </w:r>
      <w:r w:rsidR="00AD532D">
        <w:rPr>
          <w:rFonts w:asciiTheme="minorHAnsi" w:hAnsiTheme="minorHAnsi" w:cstheme="minorHAnsi"/>
          <w:sz w:val="24"/>
          <w:szCs w:val="24"/>
        </w:rPr>
        <w:t xml:space="preserve"> A programação inclu</w:t>
      </w:r>
      <w:r w:rsidR="00FB2902">
        <w:rPr>
          <w:rFonts w:asciiTheme="minorHAnsi" w:hAnsiTheme="minorHAnsi" w:cstheme="minorHAnsi"/>
          <w:sz w:val="24"/>
          <w:szCs w:val="24"/>
        </w:rPr>
        <w:t>iu</w:t>
      </w:r>
      <w:r w:rsidR="007F693F">
        <w:rPr>
          <w:rFonts w:asciiTheme="minorHAnsi" w:hAnsiTheme="minorHAnsi" w:cstheme="minorHAnsi"/>
          <w:sz w:val="24"/>
          <w:szCs w:val="24"/>
        </w:rPr>
        <w:t xml:space="preserve"> </w:t>
      </w:r>
      <w:r w:rsidR="00AD532D">
        <w:rPr>
          <w:rFonts w:asciiTheme="minorHAnsi" w:hAnsiTheme="minorHAnsi" w:cstheme="minorHAnsi"/>
          <w:sz w:val="24"/>
          <w:szCs w:val="24"/>
        </w:rPr>
        <w:t>exposição de carros antigos, clássicos e de alta performance, apresentações de manobras radicais, shows de música ao vivo entre</w:t>
      </w:r>
      <w:r w:rsidR="00FB2902">
        <w:rPr>
          <w:rFonts w:asciiTheme="minorHAnsi" w:hAnsiTheme="minorHAnsi" w:cstheme="minorHAnsi"/>
          <w:sz w:val="24"/>
          <w:szCs w:val="24"/>
        </w:rPr>
        <w:t xml:space="preserve"> </w:t>
      </w:r>
      <w:r w:rsidR="007A5A6B">
        <w:rPr>
          <w:rFonts w:asciiTheme="minorHAnsi" w:hAnsiTheme="minorHAnsi" w:cstheme="minorHAnsi"/>
          <w:sz w:val="24"/>
          <w:szCs w:val="24"/>
        </w:rPr>
        <w:t xml:space="preserve">outras </w:t>
      </w:r>
      <w:r w:rsidR="00FB2902">
        <w:rPr>
          <w:rFonts w:asciiTheme="minorHAnsi" w:hAnsiTheme="minorHAnsi" w:cstheme="minorHAnsi"/>
          <w:sz w:val="24"/>
          <w:szCs w:val="24"/>
        </w:rPr>
        <w:t xml:space="preserve">atrações. </w:t>
      </w:r>
      <w:r>
        <w:rPr>
          <w:rFonts w:asciiTheme="minorHAnsi" w:hAnsiTheme="minorHAnsi" w:cstheme="minorHAnsi"/>
          <w:sz w:val="24"/>
          <w:szCs w:val="24"/>
        </w:rPr>
        <w:t>Em dois dias de evento foram 80 carros destruídos diante de um público total superior a 15 mil pessoas.</w:t>
      </w:r>
      <w:r w:rsidR="007F693F">
        <w:rPr>
          <w:rFonts w:asciiTheme="minorHAnsi" w:hAnsiTheme="minorHAnsi" w:cstheme="minorHAnsi"/>
          <w:sz w:val="24"/>
          <w:szCs w:val="24"/>
        </w:rPr>
        <w:t xml:space="preserve"> O </w:t>
      </w:r>
      <w:r w:rsidRPr="007F693F" w:rsidR="007F693F">
        <w:rPr>
          <w:rFonts w:asciiTheme="minorHAnsi" w:hAnsiTheme="minorHAnsi" w:cstheme="minorHAnsi"/>
          <w:b/>
          <w:bCs/>
          <w:sz w:val="24"/>
          <w:szCs w:val="24"/>
        </w:rPr>
        <w:t>DEMOLICAR</w:t>
      </w:r>
      <w:r w:rsidR="007F69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F693F" w:rsidR="007F693F">
        <w:rPr>
          <w:rFonts w:asciiTheme="minorHAnsi" w:hAnsiTheme="minorHAnsi" w:cstheme="minorHAnsi"/>
          <w:sz w:val="24"/>
          <w:szCs w:val="24"/>
        </w:rPr>
        <w:t>arrecadou ainda toneladas de alimentos para serem destinados a entidades assistenciais de Sumaré.</w:t>
      </w:r>
    </w:p>
    <w:p w:rsidR="00B8337F" w:rsidP="005B1F0D" w14:paraId="7DEF2B58" w14:textId="40F2546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Além d</w:t>
      </w:r>
      <w:r w:rsidR="00800196">
        <w:rPr>
          <w:rFonts w:asciiTheme="minorHAnsi" w:hAnsiTheme="minorHAnsi" w:cstheme="minorHAnsi"/>
          <w:sz w:val="24"/>
          <w:szCs w:val="24"/>
        </w:rPr>
        <w:t>a organização e d</w:t>
      </w:r>
      <w:r>
        <w:rPr>
          <w:rFonts w:asciiTheme="minorHAnsi" w:hAnsiTheme="minorHAnsi" w:cstheme="minorHAnsi"/>
          <w:sz w:val="24"/>
          <w:szCs w:val="24"/>
        </w:rPr>
        <w:t xml:space="preserve">o espetáculo promovido pelos carros na arena, este parlamentar ficou especialmente impressionado com a apresentação promovida pelo </w:t>
      </w:r>
      <w:r w:rsidRPr="00BC642A">
        <w:rPr>
          <w:rFonts w:asciiTheme="minorHAnsi" w:hAnsiTheme="minorHAnsi" w:cstheme="minorHAnsi"/>
          <w:b/>
          <w:bCs/>
          <w:sz w:val="24"/>
          <w:szCs w:val="24"/>
        </w:rPr>
        <w:t>Jeep Club</w:t>
      </w:r>
      <w:r w:rsidR="00800196">
        <w:rPr>
          <w:rFonts w:asciiTheme="minorHAnsi" w:hAnsiTheme="minorHAnsi" w:cstheme="minorHAnsi"/>
          <w:b/>
          <w:bCs/>
          <w:sz w:val="24"/>
          <w:szCs w:val="24"/>
        </w:rPr>
        <w:t xml:space="preserve"> Sumaré</w:t>
      </w:r>
      <w:r>
        <w:rPr>
          <w:rFonts w:asciiTheme="minorHAnsi" w:hAnsiTheme="minorHAnsi" w:cstheme="minorHAnsi"/>
          <w:sz w:val="24"/>
          <w:szCs w:val="24"/>
        </w:rPr>
        <w:t xml:space="preserve">. Sob a liderança do presidente </w:t>
      </w:r>
      <w:r w:rsidRPr="00BC642A">
        <w:rPr>
          <w:rFonts w:asciiTheme="minorHAnsi" w:hAnsiTheme="minorHAnsi" w:cstheme="minorHAnsi"/>
          <w:b/>
          <w:bCs/>
          <w:sz w:val="24"/>
          <w:szCs w:val="24"/>
        </w:rPr>
        <w:t>Rogério Denadai</w:t>
      </w:r>
      <w:r>
        <w:rPr>
          <w:rFonts w:asciiTheme="minorHAnsi" w:hAnsiTheme="minorHAnsi" w:cstheme="minorHAnsi"/>
          <w:sz w:val="24"/>
          <w:szCs w:val="24"/>
        </w:rPr>
        <w:t xml:space="preserve">, os jipeiros, como são chamados, realizaram uma empolgante competição </w:t>
      </w:r>
      <w:r w:rsidRPr="00800196">
        <w:rPr>
          <w:rFonts w:asciiTheme="minorHAnsi" w:hAnsiTheme="minorHAnsi" w:cstheme="minorHAnsi"/>
          <w:i/>
          <w:iCs/>
          <w:sz w:val="24"/>
          <w:szCs w:val="24"/>
        </w:rPr>
        <w:t>offroad</w:t>
      </w:r>
      <w:r>
        <w:rPr>
          <w:rFonts w:asciiTheme="minorHAnsi" w:hAnsiTheme="minorHAnsi" w:cstheme="minorHAnsi"/>
          <w:sz w:val="24"/>
          <w:szCs w:val="24"/>
        </w:rPr>
        <w:t xml:space="preserve"> com cerca de 500 veículos que agitou o público no sábado.</w:t>
      </w:r>
    </w:p>
    <w:p w:rsidR="00EB29D9" w:rsidP="005B1F0D" w14:paraId="7E0D9FA9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Ao longo dos anos, o </w:t>
      </w:r>
      <w:r w:rsidRPr="009D6DB1">
        <w:rPr>
          <w:rFonts w:asciiTheme="minorHAnsi" w:hAnsiTheme="minorHAnsi" w:cstheme="minorHAnsi"/>
          <w:b/>
          <w:bCs/>
          <w:sz w:val="24"/>
          <w:szCs w:val="24"/>
        </w:rPr>
        <w:t>DEMOLICAR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 tornou um importante patrimônio cultural e esportivo de Sumaré e merece, desta Casa de Leis, a presente homenagem proposta nesta moção. Liderada pelo competente </w:t>
      </w:r>
      <w:r w:rsidRPr="002C5EBF">
        <w:rPr>
          <w:rFonts w:asciiTheme="minorHAnsi" w:hAnsiTheme="minorHAnsi" w:cstheme="minorHAnsi"/>
          <w:b/>
          <w:bCs/>
          <w:sz w:val="24"/>
          <w:szCs w:val="24"/>
        </w:rPr>
        <w:t>Cláudio Meskan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2C5EBF">
        <w:rPr>
          <w:rFonts w:asciiTheme="minorHAnsi" w:hAnsiTheme="minorHAnsi" w:cstheme="minorHAnsi"/>
          <w:sz w:val="24"/>
          <w:szCs w:val="24"/>
        </w:rPr>
        <w:t xml:space="preserve"> ex-vereador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C5EBF">
        <w:rPr>
          <w:rFonts w:asciiTheme="minorHAnsi" w:hAnsiTheme="minorHAnsi" w:cstheme="minorHAnsi"/>
          <w:sz w:val="24"/>
          <w:szCs w:val="24"/>
        </w:rPr>
        <w:t xml:space="preserve">desta cidade, </w:t>
      </w:r>
      <w:r>
        <w:rPr>
          <w:rFonts w:asciiTheme="minorHAnsi" w:hAnsiTheme="minorHAnsi" w:cstheme="minorHAnsi"/>
          <w:sz w:val="24"/>
          <w:szCs w:val="24"/>
        </w:rPr>
        <w:t>a comissão organizadora oferece ao público sumareense um espetáculo sem igual no país, aliando competição esportiva</w:t>
      </w:r>
      <w:r w:rsidR="002C5EB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com entretenimento de alta qualidade.</w:t>
      </w:r>
    </w:p>
    <w:p w:rsidR="0022502E" w:rsidP="005B1F0D" w14:paraId="3490D36F" w14:textId="1A11976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sz w:val="24"/>
          <w:szCs w:val="24"/>
        </w:rPr>
        <w:t xml:space="preserve">Portanto, senhor presidente, </w:t>
      </w:r>
      <w:r w:rsidR="00003570">
        <w:rPr>
          <w:sz w:val="24"/>
          <w:szCs w:val="24"/>
        </w:rPr>
        <w:t>p</w:t>
      </w:r>
      <w:r>
        <w:rPr>
          <w:sz w:val="24"/>
          <w:szCs w:val="24"/>
        </w:rPr>
        <w:t>or levar o nome de Sumaré ao promover com absoluto brilho o maior show de destruição de carros do Brasil</w:t>
      </w:r>
      <w:r w:rsidR="004F35AF">
        <w:rPr>
          <w:sz w:val="24"/>
          <w:szCs w:val="24"/>
        </w:rPr>
        <w:t xml:space="preserve">, requeiro, </w:t>
      </w:r>
      <w:r w:rsidR="0072101D">
        <w:rPr>
          <w:sz w:val="24"/>
          <w:szCs w:val="24"/>
        </w:rPr>
        <w:t xml:space="preserve">na forma regimental e </w:t>
      </w:r>
      <w:r w:rsidRPr="00AB41F0">
        <w:rPr>
          <w:sz w:val="24"/>
          <w:szCs w:val="24"/>
        </w:rPr>
        <w:t xml:space="preserve">após ouvido o Plenário, que seja encaminhada a referida </w:t>
      </w:r>
      <w:r w:rsidRPr="00AB41F0" w:rsidR="00AB41F0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="006E03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2502E">
        <w:rPr>
          <w:rFonts w:asciiTheme="minorHAnsi" w:hAnsiTheme="minorHAnsi" w:cstheme="minorHAnsi"/>
          <w:bCs/>
          <w:sz w:val="24"/>
          <w:szCs w:val="24"/>
        </w:rPr>
        <w:t>ao</w:t>
      </w:r>
      <w:r>
        <w:rPr>
          <w:rFonts w:asciiTheme="minorHAnsi" w:hAnsiTheme="minorHAnsi" w:cstheme="minorHAnsi"/>
          <w:b/>
          <w:sz w:val="24"/>
          <w:szCs w:val="24"/>
        </w:rPr>
        <w:t xml:space="preserve"> DEMOLICAR, </w:t>
      </w:r>
      <w:r>
        <w:rPr>
          <w:rFonts w:asciiTheme="minorHAnsi" w:hAnsiTheme="minorHAnsi" w:cstheme="minorHAnsi"/>
          <w:sz w:val="24"/>
          <w:szCs w:val="24"/>
        </w:rPr>
        <w:t xml:space="preserve">na pessoa de seu idealizador </w:t>
      </w:r>
      <w:r w:rsidRPr="00787510">
        <w:rPr>
          <w:rFonts w:asciiTheme="minorHAnsi" w:hAnsiTheme="minorHAnsi" w:cstheme="minorHAnsi"/>
          <w:b/>
          <w:bCs/>
          <w:sz w:val="24"/>
          <w:szCs w:val="24"/>
        </w:rPr>
        <w:t>Cláudio Meskan</w:t>
      </w:r>
      <w:r>
        <w:rPr>
          <w:rFonts w:asciiTheme="minorHAnsi" w:hAnsiTheme="minorHAnsi" w:cstheme="minorHAnsi"/>
          <w:sz w:val="24"/>
          <w:szCs w:val="24"/>
        </w:rPr>
        <w:t xml:space="preserve">, pela </w:t>
      </w:r>
      <w:r>
        <w:rPr>
          <w:rFonts w:asciiTheme="minorHAnsi" w:hAnsiTheme="minorHAnsi" w:cstheme="minorHAnsi"/>
          <w:sz w:val="24"/>
          <w:szCs w:val="24"/>
        </w:rPr>
        <w:t xml:space="preserve">exitosa </w:t>
      </w:r>
      <w:r>
        <w:rPr>
          <w:rFonts w:asciiTheme="minorHAnsi" w:hAnsiTheme="minorHAnsi" w:cstheme="minorHAnsi"/>
          <w:sz w:val="24"/>
          <w:szCs w:val="24"/>
        </w:rPr>
        <w:t>realização do evento nos dias 20 e 21 de ma</w:t>
      </w:r>
      <w:r w:rsidR="0079336A">
        <w:rPr>
          <w:rFonts w:asciiTheme="minorHAnsi" w:hAnsiTheme="minorHAnsi" w:cstheme="minorHAnsi"/>
          <w:sz w:val="24"/>
          <w:szCs w:val="24"/>
        </w:rPr>
        <w:t>io.</w:t>
      </w:r>
    </w:p>
    <w:p w:rsidR="002057D5" w:rsidP="005B1F0D" w14:paraId="0B6D2AD9" w14:textId="1AF1427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881C9E">
        <w:rPr>
          <w:rFonts w:asciiTheme="minorHAnsi" w:hAnsiTheme="minorHAnsi" w:cstheme="minorHAnsi"/>
          <w:sz w:val="24"/>
          <w:szCs w:val="24"/>
        </w:rPr>
        <w:t>23</w:t>
      </w:r>
      <w:r w:rsidR="00E077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="00E07719">
        <w:rPr>
          <w:rFonts w:asciiTheme="minorHAnsi" w:hAnsiTheme="minorHAnsi" w:cstheme="minorHAnsi"/>
          <w:sz w:val="24"/>
          <w:szCs w:val="24"/>
        </w:rPr>
        <w:t xml:space="preserve">maio </w:t>
      </w:r>
      <w:r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P="00135899" w14:paraId="4D92F2B9" w14:textId="77777777">
      <w:pPr>
        <w:spacing w:line="240" w:lineRule="auto"/>
        <w:jc w:val="center"/>
        <w:rPr>
          <w:b/>
          <w:sz w:val="24"/>
          <w:szCs w:val="24"/>
        </w:rPr>
      </w:pPr>
    </w:p>
    <w:p w:rsidR="009A2241" w:rsidRPr="008563BE" w14:paraId="78C299D0" w14:textId="41C358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>Vereador-Líder de Governo</w:t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16DE"/>
    <w:rsid w:val="00082454"/>
    <w:rsid w:val="00082659"/>
    <w:rsid w:val="00085A8D"/>
    <w:rsid w:val="000975CD"/>
    <w:rsid w:val="000A037D"/>
    <w:rsid w:val="000A5176"/>
    <w:rsid w:val="000D2BDC"/>
    <w:rsid w:val="000E0C08"/>
    <w:rsid w:val="000E3AE6"/>
    <w:rsid w:val="000F4CFD"/>
    <w:rsid w:val="00104AAA"/>
    <w:rsid w:val="00113E56"/>
    <w:rsid w:val="00114F8C"/>
    <w:rsid w:val="00115883"/>
    <w:rsid w:val="00117FAD"/>
    <w:rsid w:val="00135899"/>
    <w:rsid w:val="001436F1"/>
    <w:rsid w:val="001557E6"/>
    <w:rsid w:val="0015657E"/>
    <w:rsid w:val="00156CF8"/>
    <w:rsid w:val="00170262"/>
    <w:rsid w:val="00170FDA"/>
    <w:rsid w:val="001728D3"/>
    <w:rsid w:val="00190A43"/>
    <w:rsid w:val="001B1D88"/>
    <w:rsid w:val="001B4A7D"/>
    <w:rsid w:val="001D6624"/>
    <w:rsid w:val="001F191F"/>
    <w:rsid w:val="00204BB8"/>
    <w:rsid w:val="002057D5"/>
    <w:rsid w:val="0022010D"/>
    <w:rsid w:val="0022502E"/>
    <w:rsid w:val="00236EF9"/>
    <w:rsid w:val="00261746"/>
    <w:rsid w:val="00283EF3"/>
    <w:rsid w:val="002A5FE9"/>
    <w:rsid w:val="002B4333"/>
    <w:rsid w:val="002C5EBF"/>
    <w:rsid w:val="002D2539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52BF2"/>
    <w:rsid w:val="00556E9B"/>
    <w:rsid w:val="005700F4"/>
    <w:rsid w:val="00570F47"/>
    <w:rsid w:val="0057423D"/>
    <w:rsid w:val="00591B1E"/>
    <w:rsid w:val="00595C84"/>
    <w:rsid w:val="005B1F0D"/>
    <w:rsid w:val="005C0262"/>
    <w:rsid w:val="005F103E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C41A4"/>
    <w:rsid w:val="006D1E9A"/>
    <w:rsid w:val="006E0334"/>
    <w:rsid w:val="0072101D"/>
    <w:rsid w:val="0073064D"/>
    <w:rsid w:val="00760924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563BE"/>
    <w:rsid w:val="00876D82"/>
    <w:rsid w:val="00881C9E"/>
    <w:rsid w:val="008B5F21"/>
    <w:rsid w:val="008C14ED"/>
    <w:rsid w:val="008C450C"/>
    <w:rsid w:val="00913D67"/>
    <w:rsid w:val="00923088"/>
    <w:rsid w:val="00927D15"/>
    <w:rsid w:val="00935873"/>
    <w:rsid w:val="0097147E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80C88"/>
    <w:rsid w:val="00A8450A"/>
    <w:rsid w:val="00A87967"/>
    <w:rsid w:val="00AB41F0"/>
    <w:rsid w:val="00AC0AB7"/>
    <w:rsid w:val="00AC5AFD"/>
    <w:rsid w:val="00AD532D"/>
    <w:rsid w:val="00AE25F6"/>
    <w:rsid w:val="00AE6AEE"/>
    <w:rsid w:val="00AE6E28"/>
    <w:rsid w:val="00AF14CB"/>
    <w:rsid w:val="00AF38F9"/>
    <w:rsid w:val="00B12038"/>
    <w:rsid w:val="00B373BD"/>
    <w:rsid w:val="00B44AF7"/>
    <w:rsid w:val="00B71E64"/>
    <w:rsid w:val="00B777FF"/>
    <w:rsid w:val="00B8337F"/>
    <w:rsid w:val="00B9106E"/>
    <w:rsid w:val="00B92B2C"/>
    <w:rsid w:val="00BC642A"/>
    <w:rsid w:val="00BE6D00"/>
    <w:rsid w:val="00BF15A9"/>
    <w:rsid w:val="00BF72EC"/>
    <w:rsid w:val="00C00C1E"/>
    <w:rsid w:val="00C11330"/>
    <w:rsid w:val="00C24443"/>
    <w:rsid w:val="00C260DB"/>
    <w:rsid w:val="00C36776"/>
    <w:rsid w:val="00C828AA"/>
    <w:rsid w:val="00C854FB"/>
    <w:rsid w:val="00C90579"/>
    <w:rsid w:val="00CA38BB"/>
    <w:rsid w:val="00CD6B58"/>
    <w:rsid w:val="00CF3D3B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D2B0C"/>
    <w:rsid w:val="00DF59D5"/>
    <w:rsid w:val="00E07719"/>
    <w:rsid w:val="00E1461B"/>
    <w:rsid w:val="00E532F5"/>
    <w:rsid w:val="00E54249"/>
    <w:rsid w:val="00EB29D9"/>
    <w:rsid w:val="00EF6561"/>
    <w:rsid w:val="00F13302"/>
    <w:rsid w:val="00F13E3B"/>
    <w:rsid w:val="00F35659"/>
    <w:rsid w:val="00F73BD7"/>
    <w:rsid w:val="00F86667"/>
    <w:rsid w:val="00F877FF"/>
    <w:rsid w:val="00FA190D"/>
    <w:rsid w:val="00FA2A79"/>
    <w:rsid w:val="00FB0E69"/>
    <w:rsid w:val="00FB2902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465</Words>
  <Characters>2514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267</cp:revision>
  <cp:lastPrinted>2022-09-27T14:41:00Z</cp:lastPrinted>
  <dcterms:created xsi:type="dcterms:W3CDTF">2023-03-14T13:03:00Z</dcterms:created>
  <dcterms:modified xsi:type="dcterms:W3CDTF">2023-05-23T13:40:00Z</dcterms:modified>
</cp:coreProperties>
</file>