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24F736B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89151B">
        <w:rPr>
          <w:sz w:val="28"/>
          <w:szCs w:val="28"/>
        </w:rPr>
        <w:t xml:space="preserve"> realizada</w:t>
      </w:r>
      <w:r>
        <w:rPr>
          <w:sz w:val="28"/>
          <w:szCs w:val="28"/>
        </w:rPr>
        <w:t xml:space="preserve"> </w:t>
      </w:r>
      <w:r w:rsidR="00324054">
        <w:rPr>
          <w:sz w:val="28"/>
          <w:szCs w:val="28"/>
        </w:rPr>
        <w:t>de Recapeamento</w:t>
      </w:r>
      <w:r>
        <w:rPr>
          <w:sz w:val="28"/>
          <w:szCs w:val="28"/>
        </w:rPr>
        <w:t xml:space="preserve"> </w:t>
      </w:r>
      <w:r w:rsidR="007E3637">
        <w:rPr>
          <w:sz w:val="28"/>
          <w:szCs w:val="28"/>
        </w:rPr>
        <w:t xml:space="preserve">na </w:t>
      </w:r>
      <w:r w:rsidR="00324054">
        <w:rPr>
          <w:sz w:val="28"/>
          <w:szCs w:val="28"/>
        </w:rPr>
        <w:t>Av. Antônio Pereira De Camargo Neto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D7790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721F7E">
        <w:rPr>
          <w:sz w:val="28"/>
          <w:szCs w:val="28"/>
        </w:rPr>
        <w:t>2</w:t>
      </w:r>
      <w:r w:rsidR="00324054">
        <w:rPr>
          <w:sz w:val="28"/>
          <w:szCs w:val="28"/>
        </w:rPr>
        <w:t>3</w:t>
      </w:r>
      <w:r w:rsidR="00721F7E">
        <w:rPr>
          <w:sz w:val="28"/>
          <w:szCs w:val="28"/>
        </w:rPr>
        <w:t xml:space="preserve"> de </w:t>
      </w:r>
      <w:r w:rsidR="00324054">
        <w:rPr>
          <w:sz w:val="28"/>
          <w:szCs w:val="28"/>
        </w:rPr>
        <w:t>Maio</w:t>
      </w:r>
      <w:r w:rsidR="00721F7E">
        <w:rPr>
          <w:sz w:val="28"/>
          <w:szCs w:val="28"/>
        </w:rPr>
        <w:t xml:space="preserve"> de</w:t>
      </w:r>
      <w:r>
        <w:rPr>
          <w:sz w:val="28"/>
          <w:szCs w:val="28"/>
        </w:rPr>
        <w:t xml:space="preserve">  2023 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4217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6173"/>
    <w:rsid w:val="000907FA"/>
    <w:rsid w:val="000D2BDC"/>
    <w:rsid w:val="000E08DF"/>
    <w:rsid w:val="00104AAA"/>
    <w:rsid w:val="00113A58"/>
    <w:rsid w:val="0011714C"/>
    <w:rsid w:val="00120224"/>
    <w:rsid w:val="0015657E"/>
    <w:rsid w:val="00156CF8"/>
    <w:rsid w:val="001D0867"/>
    <w:rsid w:val="001E2AA8"/>
    <w:rsid w:val="002C048C"/>
    <w:rsid w:val="00324054"/>
    <w:rsid w:val="003A2EA0"/>
    <w:rsid w:val="00460A32"/>
    <w:rsid w:val="004B2CC9"/>
    <w:rsid w:val="0051286F"/>
    <w:rsid w:val="00596077"/>
    <w:rsid w:val="00601B0A"/>
    <w:rsid w:val="00626437"/>
    <w:rsid w:val="00632FA0"/>
    <w:rsid w:val="006B2312"/>
    <w:rsid w:val="006C41A4"/>
    <w:rsid w:val="006D1E9A"/>
    <w:rsid w:val="00721F7E"/>
    <w:rsid w:val="007306A2"/>
    <w:rsid w:val="007E3637"/>
    <w:rsid w:val="007F33CE"/>
    <w:rsid w:val="007F38D1"/>
    <w:rsid w:val="00822396"/>
    <w:rsid w:val="00847BDA"/>
    <w:rsid w:val="0089151B"/>
    <w:rsid w:val="009207CE"/>
    <w:rsid w:val="009B6397"/>
    <w:rsid w:val="009D7849"/>
    <w:rsid w:val="00A06CF2"/>
    <w:rsid w:val="00A12ED9"/>
    <w:rsid w:val="00A83DD3"/>
    <w:rsid w:val="00AE6AEE"/>
    <w:rsid w:val="00B13C00"/>
    <w:rsid w:val="00B426D8"/>
    <w:rsid w:val="00B51CC5"/>
    <w:rsid w:val="00B85156"/>
    <w:rsid w:val="00C00C1E"/>
    <w:rsid w:val="00C36776"/>
    <w:rsid w:val="00CC66EE"/>
    <w:rsid w:val="00CC6954"/>
    <w:rsid w:val="00CD6B58"/>
    <w:rsid w:val="00CF401E"/>
    <w:rsid w:val="00DF195E"/>
    <w:rsid w:val="00E47071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2023-05-23T13:27:00Z</dcterms:created>
  <dcterms:modified xsi:type="dcterms:W3CDTF">2023-05-23T13:27:00Z</dcterms:modified>
</cp:coreProperties>
</file>