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DEA9F0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50058" w:rsidR="00250058">
        <w:rPr>
          <w:rFonts w:ascii="Tahoma" w:hAnsi="Tahoma" w:cs="Tahoma"/>
          <w:b/>
          <w:bCs/>
          <w:sz w:val="24"/>
          <w:szCs w:val="24"/>
        </w:rPr>
        <w:t>Rua Henrique Dias</w:t>
      </w:r>
      <w:r w:rsidR="001630D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115C8E">
        <w:rPr>
          <w:rFonts w:ascii="Tahoma" w:hAnsi="Tahoma" w:cs="Tahoma"/>
          <w:sz w:val="24"/>
          <w:szCs w:val="24"/>
        </w:rPr>
        <w:t>301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055D9" w:rsidR="00B055D9">
        <w:rPr>
          <w:rFonts w:ascii="Tahoma" w:hAnsi="Tahoma" w:cs="Tahoma"/>
          <w:b/>
          <w:bCs/>
          <w:sz w:val="24"/>
          <w:szCs w:val="24"/>
        </w:rPr>
        <w:t>Jardim João Paulo</w:t>
      </w:r>
      <w:r w:rsidR="00B055D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B71719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34685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5892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5C8E"/>
    <w:rsid w:val="00117775"/>
    <w:rsid w:val="001212C6"/>
    <w:rsid w:val="001216A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0058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97433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55D9"/>
    <w:rsid w:val="00B115D0"/>
    <w:rsid w:val="00B14371"/>
    <w:rsid w:val="00B155BE"/>
    <w:rsid w:val="00B2200F"/>
    <w:rsid w:val="00B30884"/>
    <w:rsid w:val="00B32E9A"/>
    <w:rsid w:val="00B37187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DF7E57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408C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2023-05-23T12:24:00Z</dcterms:created>
  <dcterms:modified xsi:type="dcterms:W3CDTF">2023-05-23T12:24:00Z</dcterms:modified>
</cp:coreProperties>
</file>