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6F0C507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A4052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7C348F">
        <w:rPr>
          <w:rFonts w:ascii="Arial" w:hAnsi="Arial" w:cs="Arial"/>
          <w:color w:val="000000"/>
        </w:rPr>
        <w:t>Zuleica Rodrigues da Silva</w:t>
      </w:r>
      <w:r w:rsidR="00A40524">
        <w:rPr>
          <w:rFonts w:ascii="Arial" w:hAnsi="Arial" w:cs="Arial"/>
          <w:color w:val="000000"/>
        </w:rPr>
        <w:t>,</w:t>
      </w:r>
      <w:r w:rsidR="00B717D2">
        <w:rPr>
          <w:rFonts w:ascii="Arial" w:hAnsi="Arial" w:cs="Arial"/>
          <w:color w:val="000000"/>
        </w:rPr>
        <w:t xml:space="preserve"> no Parque das Nações, região da Área Cura.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04B8BD2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C16A8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3B7260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75CF7"/>
    <w:rsid w:val="007C348F"/>
    <w:rsid w:val="00822396"/>
    <w:rsid w:val="009C16A8"/>
    <w:rsid w:val="00A06CF2"/>
    <w:rsid w:val="00A40524"/>
    <w:rsid w:val="00AB0263"/>
    <w:rsid w:val="00AB4183"/>
    <w:rsid w:val="00AE1B50"/>
    <w:rsid w:val="00AE6AEE"/>
    <w:rsid w:val="00B44610"/>
    <w:rsid w:val="00B717D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2022-03-15T13:18:00Z</dcterms:created>
  <dcterms:modified xsi:type="dcterms:W3CDTF">2023-05-23T12:19:00Z</dcterms:modified>
</cp:coreProperties>
</file>