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587D2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E4964" w:rsidR="004E4964">
        <w:rPr>
          <w:rFonts w:ascii="Bookman Old Style" w:hAnsi="Bookman Old Style" w:cs="Arial"/>
          <w:sz w:val="24"/>
          <w:szCs w:val="24"/>
          <w:lang w:val="pt"/>
        </w:rPr>
        <w:t>Rua Seraphim Coral, altura do nº 102, Jardim Alvorada.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B2ECC3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2</w:t>
      </w:r>
      <w:r w:rsidR="0025771A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25771A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780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1964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5771A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4E4964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55FCA"/>
    <w:rsid w:val="00762931"/>
    <w:rsid w:val="007631C5"/>
    <w:rsid w:val="007676EB"/>
    <w:rsid w:val="00770EF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4D83"/>
    <w:rsid w:val="00BF746E"/>
    <w:rsid w:val="00C029C1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231F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2023-05-23T12:04:00Z</dcterms:modified>
</cp:coreProperties>
</file>